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Infant Development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mistrust    </w:t>
      </w:r>
      <w:r>
        <w:t xml:space="preserve">   temperament    </w:t>
      </w:r>
      <w:r>
        <w:t xml:space="preserve">   solitary    </w:t>
      </w:r>
      <w:r>
        <w:t xml:space="preserve">   unoccupied play    </w:t>
      </w:r>
      <w:r>
        <w:t xml:space="preserve">   separation    </w:t>
      </w:r>
      <w:r>
        <w:t xml:space="preserve">   stranger anxiety    </w:t>
      </w:r>
      <w:r>
        <w:t xml:space="preserve">   attachment    </w:t>
      </w:r>
      <w:r>
        <w:t xml:space="preserve">   trust    </w:t>
      </w:r>
      <w:r>
        <w:t xml:space="preserve">   receptive language    </w:t>
      </w:r>
      <w:r>
        <w:t xml:space="preserve">   permanence    </w:t>
      </w:r>
      <w:r>
        <w:t xml:space="preserve">   sensorimotor    </w:t>
      </w:r>
      <w:r>
        <w:t xml:space="preserve">   food intolerance    </w:t>
      </w:r>
      <w:r>
        <w:t xml:space="preserve">   pincer grip    </w:t>
      </w:r>
      <w:r>
        <w:t xml:space="preserve">   creeping    </w:t>
      </w:r>
      <w:r>
        <w:t xml:space="preserve">   crawling    </w:t>
      </w:r>
      <w:r>
        <w:t xml:space="preserve">   shaken baby    </w:t>
      </w:r>
      <w:r>
        <w:t xml:space="preserve">   proximodistal    </w:t>
      </w:r>
      <w:r>
        <w:t xml:space="preserve">   depression    </w:t>
      </w:r>
      <w:r>
        <w:t xml:space="preserve">   postpartum period    </w:t>
      </w:r>
      <w:r>
        <w:t xml:space="preserve">   bonding    </w:t>
      </w:r>
      <w:r>
        <w:t xml:space="preserve">   rooting reflex    </w:t>
      </w:r>
      <w:r>
        <w:t xml:space="preserve">   neonatal    </w:t>
      </w:r>
      <w:r>
        <w:t xml:space="preserve">   apgar scale    </w:t>
      </w:r>
      <w:r>
        <w:t xml:space="preserve">   neonates    </w:t>
      </w:r>
      <w:r>
        <w:t xml:space="preserve">   infancy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Infant Development</dc:title>
  <dcterms:created xsi:type="dcterms:W3CDTF">2021-10-11T09:40:19Z</dcterms:created>
  <dcterms:modified xsi:type="dcterms:W3CDTF">2021-10-11T09:40:19Z</dcterms:modified>
</cp:coreProperties>
</file>