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and 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Individual's complete set of hereditary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more organized, rule-bound play to enhance self-control and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argued that parents and society should give the child maximum freedom fromthe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Engaged in internally motivated play, fantacy play, and dramatic play to support their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Enviornment is apart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Behavorist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Bioecological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Degree to which independent measurements of a given behavior are consistent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Qualitative differences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Influences every aspect of children's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with age occur gradually, in small increments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believed that children are born with innate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to which a test measures what it is intended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believed that knowledge comes from expierence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Pays most of their attention to mother's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developed baby biography as one of first methods for studying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Internally motivated to learn and practice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Psychoanalytic theory </w:t>
            </w:r>
          </w:p>
        </w:tc>
      </w:tr>
    </w:tbl>
    <w:p>
      <w:pPr>
        <w:pStyle w:val="WordBankLarge"/>
      </w:pPr>
      <w:r>
        <w:t xml:space="preserve">   Plato    </w:t>
      </w:r>
      <w:r>
        <w:t xml:space="preserve">   Aristotle    </w:t>
      </w:r>
      <w:r>
        <w:t xml:space="preserve">   Rousseau    </w:t>
      </w:r>
      <w:r>
        <w:t xml:space="preserve">   Darwin    </w:t>
      </w:r>
      <w:r>
        <w:t xml:space="preserve">   Freud    </w:t>
      </w:r>
      <w:r>
        <w:t xml:space="preserve">   Watson    </w:t>
      </w:r>
      <w:r>
        <w:t xml:space="preserve">   Nurture     </w:t>
      </w:r>
      <w:r>
        <w:t xml:space="preserve">   Nature     </w:t>
      </w:r>
      <w:r>
        <w:t xml:space="preserve">   Newborns     </w:t>
      </w:r>
      <w:r>
        <w:t xml:space="preserve">   Toddlers     </w:t>
      </w:r>
      <w:r>
        <w:t xml:space="preserve">   Young Children    </w:t>
      </w:r>
      <w:r>
        <w:t xml:space="preserve">   Older Children    </w:t>
      </w:r>
      <w:r>
        <w:t xml:space="preserve">   Discontinuous Development    </w:t>
      </w:r>
      <w:r>
        <w:t xml:space="preserve">   Continuous Development    </w:t>
      </w:r>
      <w:r>
        <w:t xml:space="preserve">   Bronfenbrenner    </w:t>
      </w:r>
      <w:r>
        <w:t xml:space="preserve">   Cross culture    </w:t>
      </w:r>
      <w:r>
        <w:t xml:space="preserve">   Reliability    </w:t>
      </w:r>
      <w:r>
        <w:t xml:space="preserve">   Validity    </w:t>
      </w:r>
      <w:r>
        <w:t xml:space="preserve">   Sociocultural Context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and Child Development </dc:title>
  <dcterms:created xsi:type="dcterms:W3CDTF">2021-10-11T09:40:46Z</dcterms:created>
  <dcterms:modified xsi:type="dcterms:W3CDTF">2021-10-11T09:40:46Z</dcterms:modified>
</cp:coreProperties>
</file>