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Normal flora    </w:t>
      </w:r>
      <w:r>
        <w:t xml:space="preserve">   Microorganisms    </w:t>
      </w:r>
      <w:r>
        <w:t xml:space="preserve">   Opportunistic infection    </w:t>
      </w:r>
      <w:r>
        <w:t xml:space="preserve">   Pathogens    </w:t>
      </w:r>
      <w:r>
        <w:t xml:space="preserve">   Tuberculosis    </w:t>
      </w:r>
      <w:r>
        <w:t xml:space="preserve">   OSHA    </w:t>
      </w:r>
      <w:r>
        <w:t xml:space="preserve">   Viruses    </w:t>
      </w:r>
      <w:r>
        <w:t xml:space="preserve">   Parasite    </w:t>
      </w:r>
      <w:r>
        <w:t xml:space="preserve">   Immune response    </w:t>
      </w:r>
      <w:r>
        <w:t xml:space="preserve">   Host    </w:t>
      </w:r>
      <w:r>
        <w:t xml:space="preserve">   Germ theory    </w:t>
      </w:r>
      <w:r>
        <w:t xml:space="preserve">   Fungi    </w:t>
      </w:r>
      <w:r>
        <w:t xml:space="preserve">   Disinfectants    </w:t>
      </w:r>
      <w:r>
        <w:t xml:space="preserve">   Contaminated    </w:t>
      </w:r>
      <w:r>
        <w:t xml:space="preserve">   Communicable disease    </w:t>
      </w:r>
      <w:r>
        <w:t xml:space="preserve">   Chain of infection    </w:t>
      </w:r>
      <w:r>
        <w:t xml:space="preserve">   Bacteria    </w:t>
      </w:r>
      <w:r>
        <w:t xml:space="preserve">   Antibiotic    </w:t>
      </w:r>
      <w:r>
        <w:t xml:space="preserve">   Aerobic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2021-10-11T09:41:15Z</dcterms:created>
  <dcterms:modified xsi:type="dcterms:W3CDTF">2021-10-11T09:41:15Z</dcterms:modified>
</cp:coreProperties>
</file>