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Control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Viruses    </w:t>
      </w:r>
      <w:r>
        <w:t xml:space="preserve">   Toxins    </w:t>
      </w:r>
      <w:r>
        <w:t xml:space="preserve">   Sterilization    </w:t>
      </w:r>
      <w:r>
        <w:t xml:space="preserve">   Parasites    </w:t>
      </w:r>
      <w:r>
        <w:t xml:space="preserve">   Fungi    </w:t>
      </w:r>
      <w:r>
        <w:t xml:space="preserve">   Exposed    </w:t>
      </w:r>
      <w:r>
        <w:t xml:space="preserve">   Disinfection    </w:t>
      </w:r>
      <w:r>
        <w:t xml:space="preserve">   Clean    </w:t>
      </w:r>
      <w:r>
        <w:t xml:space="preserve">   Bacteria    </w:t>
      </w:r>
      <w:r>
        <w:t xml:space="preserve">   Asepsis    </w:t>
      </w:r>
      <w:r>
        <w:t xml:space="preserve">   Antisepsis    </w:t>
      </w:r>
      <w:r>
        <w:t xml:space="preserve">   Airborne Precautions    </w:t>
      </w:r>
      <w:r>
        <w:t xml:space="preserve">   Anaerobic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Word Puzzle </dc:title>
  <dcterms:created xsi:type="dcterms:W3CDTF">2021-10-11T09:41:39Z</dcterms:created>
  <dcterms:modified xsi:type="dcterms:W3CDTF">2021-10-11T09:41:39Z</dcterms:modified>
</cp:coreProperties>
</file>