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Infertility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ectopic pregnancy    </w:t>
      </w:r>
      <w:r>
        <w:t xml:space="preserve">   in vitro fertilization    </w:t>
      </w:r>
      <w:r>
        <w:t xml:space="preserve">   follicle    </w:t>
      </w:r>
      <w:r>
        <w:t xml:space="preserve">   zygote    </w:t>
      </w:r>
      <w:r>
        <w:t xml:space="preserve">   ultrasound    </w:t>
      </w:r>
      <w:r>
        <w:t xml:space="preserve">   pregnancy    </w:t>
      </w:r>
      <w:r>
        <w:t xml:space="preserve">   uterus    </w:t>
      </w:r>
      <w:r>
        <w:t xml:space="preserve">   fallopian tubes    </w:t>
      </w:r>
      <w:r>
        <w:t xml:space="preserve">   laparoscopy    </w:t>
      </w:r>
      <w:r>
        <w:t xml:space="preserve">   insemination    </w:t>
      </w:r>
      <w:r>
        <w:t xml:space="preserve">   sperm    </w:t>
      </w:r>
      <w:r>
        <w:t xml:space="preserve">   abortion    </w:t>
      </w:r>
      <w:r>
        <w:t xml:space="preserve">   surrogate    </w:t>
      </w:r>
      <w:r>
        <w:t xml:space="preserve">   gamete    </w:t>
      </w:r>
      <w:r>
        <w:t xml:space="preserve">   fetus    </w:t>
      </w:r>
      <w:r>
        <w:t xml:space="preserve">   fertilization    </w:t>
      </w:r>
      <w:r>
        <w:t xml:space="preserve">   endometriosis    </w:t>
      </w:r>
      <w:r>
        <w:t xml:space="preserve">   embryo    </w:t>
      </w:r>
      <w:r>
        <w:t xml:space="preserve">   oocyte    </w:t>
      </w:r>
      <w:r>
        <w:t xml:space="preserve">   ovum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Infertility</dc:title>
  <dcterms:created xsi:type="dcterms:W3CDTF">2021-10-11T09:41:11Z</dcterms:created>
  <dcterms:modified xsi:type="dcterms:W3CDTF">2021-10-11T09:41:11Z</dcterms:modified>
</cp:coreProperties>
</file>