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and Communication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Microprocessor    </w:t>
      </w:r>
      <w:r>
        <w:t xml:space="preserve">   Vacuum Tube    </w:t>
      </w:r>
      <w:r>
        <w:t xml:space="preserve">   Technology    </w:t>
      </w:r>
      <w:r>
        <w:t xml:space="preserve">   Communication    </w:t>
      </w:r>
      <w:r>
        <w:t xml:space="preserve">   Abacus    </w:t>
      </w:r>
      <w:r>
        <w:t xml:space="preserve">   Internet    </w:t>
      </w:r>
      <w:r>
        <w:t xml:space="preserve">   Satellite    </w:t>
      </w:r>
      <w:r>
        <w:t xml:space="preserve">   Photocopier    </w:t>
      </w:r>
      <w:r>
        <w:t xml:space="preserve">   Telegraph    </w:t>
      </w:r>
      <w:r>
        <w:t xml:space="preserve">   Paper    </w:t>
      </w:r>
      <w:r>
        <w:t xml:space="preserve">   Cuneiform    </w:t>
      </w:r>
      <w:r>
        <w:t xml:space="preserve">   Telephone    </w:t>
      </w:r>
      <w:r>
        <w:t xml:space="preserve">   Television    </w:t>
      </w:r>
      <w:r>
        <w:t xml:space="preserve">   Alphabet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and Communication Technology</dc:title>
  <dcterms:created xsi:type="dcterms:W3CDTF">2021-10-11T09:41:17Z</dcterms:created>
  <dcterms:modified xsi:type="dcterms:W3CDTF">2021-10-11T09:41:17Z</dcterms:modified>
</cp:coreProperties>
</file>