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Informational Text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italics    </w:t>
      </w:r>
      <w:r>
        <w:t xml:space="preserve">   footnote    </w:t>
      </w:r>
      <w:r>
        <w:t xml:space="preserve">   sidebar    </w:t>
      </w:r>
      <w:r>
        <w:t xml:space="preserve">   significant    </w:t>
      </w:r>
      <w:r>
        <w:t xml:space="preserve">   relevant    </w:t>
      </w:r>
      <w:r>
        <w:t xml:space="preserve">   maps    </w:t>
      </w:r>
      <w:r>
        <w:t xml:space="preserve">   charts    </w:t>
      </w:r>
      <w:r>
        <w:t xml:space="preserve">   graphs    </w:t>
      </w:r>
      <w:r>
        <w:t xml:space="preserve">   facts    </w:t>
      </w:r>
      <w:r>
        <w:t xml:space="preserve">   informationaltext    </w:t>
      </w:r>
      <w:r>
        <w:t xml:space="preserve">   boldfacedwords    </w:t>
      </w:r>
      <w:r>
        <w:t xml:space="preserve">   subheading    </w:t>
      </w:r>
      <w:r>
        <w:t xml:space="preserve">   caption    </w:t>
      </w:r>
      <w:r>
        <w:t xml:space="preserve">   bulletedlist    </w:t>
      </w:r>
      <w:r>
        <w:t xml:space="preserve">   paraphrase    </w:t>
      </w:r>
      <w:r>
        <w:t xml:space="preserve">   inference    </w:t>
      </w:r>
      <w:r>
        <w:t xml:space="preserve">   explanatory    </w:t>
      </w:r>
      <w:r>
        <w:t xml:space="preserve">   denotation    </w:t>
      </w:r>
      <w:r>
        <w:t xml:space="preserve">   analyze    </w:t>
      </w:r>
      <w:r>
        <w:t xml:space="preserve">   citation    </w:t>
      </w:r>
      <w:r>
        <w:t xml:space="preserve">   thesis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Word Search </dc:title>
  <dcterms:created xsi:type="dcterms:W3CDTF">2021-10-11T09:41:33Z</dcterms:created>
  <dcterms:modified xsi:type="dcterms:W3CDTF">2021-10-11T09:41:33Z</dcterms:modified>
</cp:coreProperties>
</file>