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Inquiry Based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Investigation    </w:t>
      </w:r>
      <w:r>
        <w:t xml:space="preserve">   Hands-On    </w:t>
      </w:r>
      <w:r>
        <w:t xml:space="preserve">   Sustain    </w:t>
      </w:r>
      <w:r>
        <w:t xml:space="preserve">   Prompted    </w:t>
      </w:r>
      <w:r>
        <w:t xml:space="preserve">   Engaging    </w:t>
      </w:r>
      <w:r>
        <w:t xml:space="preserve">   Resources    </w:t>
      </w:r>
      <w:r>
        <w:t xml:space="preserve">   IBL    </w:t>
      </w:r>
      <w:r>
        <w:t xml:space="preserve">   Facilitator    </w:t>
      </w:r>
      <w:r>
        <w:t xml:space="preserve">   Process    </w:t>
      </w:r>
      <w:r>
        <w:t xml:space="preserve">   Self-Initiated    </w:t>
      </w:r>
      <w:r>
        <w:t xml:space="preserve">   Develop    </w:t>
      </w:r>
      <w:r>
        <w:t xml:space="preserve">   Goal    </w:t>
      </w:r>
      <w:r>
        <w:t xml:space="preserve">   Question    </w:t>
      </w:r>
      <w:r>
        <w:t xml:space="preserve">   Reflection    </w:t>
      </w:r>
      <w:r>
        <w:t xml:space="preserve">   Collaboration    </w:t>
      </w:r>
      <w:r>
        <w:t xml:space="preserve">   Research    </w:t>
      </w:r>
      <w:r>
        <w:t xml:space="preserve">   Curiosity    </w:t>
      </w:r>
      <w:r>
        <w:t xml:space="preserve">   Discovery    </w:t>
      </w:r>
      <w:r>
        <w:t xml:space="preserve">   Inquiry    </w:t>
      </w:r>
      <w:r>
        <w:t xml:space="preserve">   Based    </w:t>
      </w:r>
      <w:r>
        <w:t xml:space="preserve">   Learning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Inquiry Based Learning</dc:title>
  <dcterms:created xsi:type="dcterms:W3CDTF">2021-10-11T09:43:26Z</dcterms:created>
  <dcterms:modified xsi:type="dcterms:W3CDTF">2021-10-11T09:43:26Z</dcterms:modified>
</cp:coreProperties>
</file>