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a Pirate 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cabin    </w:t>
      </w:r>
      <w:r>
        <w:t xml:space="preserve">   schooner    </w:t>
      </w:r>
      <w:r>
        <w:t xml:space="preserve">   quarter deck    </w:t>
      </w:r>
      <w:r>
        <w:t xml:space="preserve">   gallery    </w:t>
      </w:r>
      <w:r>
        <w:t xml:space="preserve">   mast    </w:t>
      </w:r>
      <w:r>
        <w:t xml:space="preserve">   hammock    </w:t>
      </w:r>
      <w:r>
        <w:t xml:space="preserve">   hull    </w:t>
      </w:r>
      <w:r>
        <w:t xml:space="preserve">   hold    </w:t>
      </w:r>
      <w:r>
        <w:t xml:space="preserve">   main deck    </w:t>
      </w:r>
      <w:r>
        <w:t xml:space="preserve">   bow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a Pirate Ship</dc:title>
  <dcterms:created xsi:type="dcterms:W3CDTF">2021-10-11T09:43:14Z</dcterms:created>
  <dcterms:modified xsi:type="dcterms:W3CDTF">2021-10-11T09:43:14Z</dcterms:modified>
</cp:coreProperties>
</file>