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organ    </w:t>
      </w:r>
      <w:r>
        <w:t xml:space="preserve">   piano    </w:t>
      </w:r>
      <w:r>
        <w:t xml:space="preserve">   triangle    </w:t>
      </w:r>
      <w:r>
        <w:t xml:space="preserve">   clave    </w:t>
      </w:r>
      <w:r>
        <w:t xml:space="preserve">   bass drum    </w:t>
      </w:r>
      <w:r>
        <w:t xml:space="preserve">   harp    </w:t>
      </w:r>
      <w:r>
        <w:t xml:space="preserve">   snare drum    </w:t>
      </w:r>
      <w:r>
        <w:t xml:space="preserve">   Timpani    </w:t>
      </w:r>
      <w:r>
        <w:t xml:space="preserve">   percussion    </w:t>
      </w:r>
      <w:r>
        <w:t xml:space="preserve">   conductor    </w:t>
      </w:r>
      <w:r>
        <w:t xml:space="preserve">   doublebass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strings    </w:t>
      </w:r>
      <w:r>
        <w:t xml:space="preserve">   oboe    </w:t>
      </w:r>
      <w:r>
        <w:t xml:space="preserve">   clarinet    </w:t>
      </w:r>
      <w:r>
        <w:t xml:space="preserve">   flute    </w:t>
      </w:r>
      <w:r>
        <w:t xml:space="preserve">   piccolo    </w:t>
      </w:r>
      <w:r>
        <w:t xml:space="preserve">   frenchhorn    </w:t>
      </w:r>
      <w:r>
        <w:t xml:space="preserve">   trombone    </w:t>
      </w:r>
      <w:r>
        <w:t xml:space="preserve">   Trumpet    </w:t>
      </w:r>
      <w:r>
        <w:t xml:space="preserve">   woodwind    </w:t>
      </w:r>
      <w:r>
        <w:t xml:space="preserve">   Brass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2021-10-11T09:43:44Z</dcterms:created>
  <dcterms:modified xsi:type="dcterms:W3CDTF">2021-10-11T09:43:44Z</dcterms:modified>
</cp:coreProperties>
</file>