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Instruments of the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drum    </w:t>
      </w:r>
      <w:r>
        <w:t xml:space="preserve">   triangle    </w:t>
      </w:r>
      <w:r>
        <w:t xml:space="preserve">   gong    </w:t>
      </w:r>
      <w:r>
        <w:t xml:space="preserve">   timpani    </w:t>
      </w:r>
      <w:r>
        <w:t xml:space="preserve">   tuba    </w:t>
      </w:r>
      <w:r>
        <w:t xml:space="preserve">   frenchhorn    </w:t>
      </w:r>
      <w:r>
        <w:t xml:space="preserve">   trumpet    </w:t>
      </w:r>
      <w:r>
        <w:t xml:space="preserve">   piccolo    </w:t>
      </w:r>
      <w:r>
        <w:t xml:space="preserve">   flute    </w:t>
      </w:r>
      <w:r>
        <w:t xml:space="preserve">   bassoon    </w:t>
      </w:r>
      <w:r>
        <w:t xml:space="preserve">   oboe    </w:t>
      </w:r>
      <w:r>
        <w:t xml:space="preserve">   saxophone    </w:t>
      </w:r>
      <w:r>
        <w:t xml:space="preserve">   clarinet    </w:t>
      </w:r>
      <w:r>
        <w:t xml:space="preserve">   harp    </w:t>
      </w:r>
      <w:r>
        <w:t xml:space="preserve">   bass    </w:t>
      </w:r>
      <w:r>
        <w:t xml:space="preserve">   cell    </w:t>
      </w:r>
      <w:r>
        <w:t xml:space="preserve">   viola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of the Orchestra</dc:title>
  <dcterms:created xsi:type="dcterms:W3CDTF">2021-10-11T09:42:46Z</dcterms:created>
  <dcterms:modified xsi:type="dcterms:W3CDTF">2021-10-11T09:42:46Z</dcterms:modified>
</cp:coreProperties>
</file>