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policy period    </w:t>
      </w:r>
      <w:r>
        <w:t xml:space="preserve">   severability    </w:t>
      </w:r>
      <w:r>
        <w:t xml:space="preserve">   payment    </w:t>
      </w:r>
      <w:r>
        <w:t xml:space="preserve">   flood    </w:t>
      </w:r>
      <w:r>
        <w:t xml:space="preserve">   premium    </w:t>
      </w:r>
      <w:r>
        <w:t xml:space="preserve">   occurence    </w:t>
      </w:r>
      <w:r>
        <w:t xml:space="preserve">   contents    </w:t>
      </w:r>
      <w:r>
        <w:t xml:space="preserve">   exclusion    </w:t>
      </w:r>
      <w:r>
        <w:t xml:space="preserve">   risk    </w:t>
      </w:r>
      <w:r>
        <w:t xml:space="preserve">   liability    </w:t>
      </w:r>
      <w:r>
        <w:t xml:space="preserve">   umbrella    </w:t>
      </w:r>
      <w:r>
        <w:t xml:space="preserve">   period    </w:t>
      </w:r>
      <w:r>
        <w:t xml:space="preserve">   coverage    </w:t>
      </w:r>
      <w:r>
        <w:t xml:space="preserve">   page    </w:t>
      </w:r>
      <w:r>
        <w:t xml:space="preserve">   subrogation    </w:t>
      </w:r>
      <w:r>
        <w:t xml:space="preserve">   perils    </w:t>
      </w:r>
      <w:r>
        <w:t xml:space="preserve">   structure    </w:t>
      </w:r>
      <w:r>
        <w:t xml:space="preserve">   sinkhole    </w:t>
      </w:r>
      <w:r>
        <w:t xml:space="preserve">   theft    </w:t>
      </w:r>
      <w:r>
        <w:t xml:space="preserve">   claim    </w:t>
      </w:r>
      <w:r>
        <w:t xml:space="preserve">   conditions    </w:t>
      </w:r>
      <w:r>
        <w:t xml:space="preserve">   declaration page    </w:t>
      </w:r>
      <w:r>
        <w:t xml:space="preserve">   Limits    </w:t>
      </w:r>
      <w:r>
        <w:t xml:space="preserve">   deductible    </w:t>
      </w:r>
      <w:r>
        <w:t xml:space="preserve">   dwelling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Jargon</dc:title>
  <dcterms:created xsi:type="dcterms:W3CDTF">2021-10-11T09:43:54Z</dcterms:created>
  <dcterms:modified xsi:type="dcterms:W3CDTF">2021-10-11T09:43:54Z</dcterms:modified>
</cp:coreProperties>
</file>