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 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Different    </w:t>
      </w:r>
      <w:r>
        <w:t xml:space="preserve">   Division    </w:t>
      </w:r>
      <w:r>
        <w:t xml:space="preserve">   Integers    </w:t>
      </w:r>
      <w:r>
        <w:t xml:space="preserve">   Multiplication    </w:t>
      </w:r>
      <w:r>
        <w:t xml:space="preserve">   Negative    </w:t>
      </w:r>
      <w:r>
        <w:t xml:space="preserve">   Opposite    </w:t>
      </w:r>
      <w:r>
        <w:t xml:space="preserve">   Positive    </w:t>
      </w:r>
      <w:r>
        <w:t xml:space="preserve">   Product    </w:t>
      </w:r>
      <w:r>
        <w:t xml:space="preserve">   Quotient    </w:t>
      </w:r>
      <w:r>
        <w:t xml:space="preserve">   Same    </w:t>
      </w:r>
      <w:r>
        <w:t xml:space="preserve">   Sign    </w:t>
      </w:r>
      <w:r>
        <w:t xml:space="preserve">   Subtraction    </w:t>
      </w:r>
      <w:r>
        <w:t xml:space="preserve">   Sum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Operation</dc:title>
  <dcterms:created xsi:type="dcterms:W3CDTF">2021-10-11T09:45:23Z</dcterms:created>
  <dcterms:modified xsi:type="dcterms:W3CDTF">2021-10-11T09:45:23Z</dcterms:modified>
</cp:coreProperties>
</file>