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Integral Nursing Therapies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Holon    </w:t>
      </w:r>
      <w:r>
        <w:t xml:space="preserve">   NOC    </w:t>
      </w:r>
      <w:r>
        <w:t xml:space="preserve">   NIC    </w:t>
      </w:r>
      <w:r>
        <w:t xml:space="preserve">   EHR    </w:t>
      </w:r>
      <w:r>
        <w:t xml:space="preserve">   NANDA    </w:t>
      </w:r>
      <w:r>
        <w:t xml:space="preserve">   Four-Quadrant Perspective    </w:t>
      </w:r>
      <w:r>
        <w:t xml:space="preserve">   Role-Modeling    </w:t>
      </w:r>
      <w:r>
        <w:t xml:space="preserve">   AQAL    </w:t>
      </w:r>
      <w:r>
        <w:t xml:space="preserve">   Paradigm    </w:t>
      </w:r>
      <w:r>
        <w:t xml:space="preserve">   Light Therapy    </w:t>
      </w:r>
      <w:r>
        <w:t xml:space="preserve">   Relationship-Centered Care    </w:t>
      </w:r>
      <w:r>
        <w:t xml:space="preserve">   Integral Nursing    </w:t>
      </w:r>
      <w:r>
        <w:t xml:space="preserve">   Holistic Nursing    </w:t>
      </w:r>
      <w:r>
        <w:t xml:space="preserve">   Global Health    </w:t>
      </w:r>
      <w:r>
        <w:t xml:space="preserve">   Florence Nightingale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Integral Nursing Therapies</dc:title>
  <dcterms:created xsi:type="dcterms:W3CDTF">2021-10-11T09:44:24Z</dcterms:created>
  <dcterms:modified xsi:type="dcterms:W3CDTF">2021-10-11T09:44:24Z</dcterms:modified>
</cp:coreProperties>
</file>