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appropriateness    </w:t>
      </w:r>
      <w:r>
        <w:t xml:space="preserve">   character    </w:t>
      </w:r>
      <w:r>
        <w:t xml:space="preserve">   continental virtues    </w:t>
      </w:r>
      <w:r>
        <w:t xml:space="preserve">   decency    </w:t>
      </w:r>
      <w:r>
        <w:t xml:space="preserve">   ethics    </w:t>
      </w:r>
      <w:r>
        <w:t xml:space="preserve">   etiquette    </w:t>
      </w:r>
      <w:r>
        <w:t xml:space="preserve">   goodness    </w:t>
      </w:r>
      <w:r>
        <w:t xml:space="preserve">   honesty    </w:t>
      </w:r>
      <w:r>
        <w:t xml:space="preserve">   honor    </w:t>
      </w:r>
      <w:r>
        <w:t xml:space="preserve">   integrity    </w:t>
      </w:r>
      <w:r>
        <w:t xml:space="preserve">   morals    </w:t>
      </w:r>
      <w:r>
        <w:t xml:space="preserve">   principles    </w:t>
      </w:r>
      <w:r>
        <w:t xml:space="preserve">   responsibility    </w:t>
      </w:r>
      <w:r>
        <w:t xml:space="preserve">   right-mindedness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2021-10-11T09:45:45Z</dcterms:created>
  <dcterms:modified xsi:type="dcterms:W3CDTF">2021-10-11T09:45:45Z</dcterms:modified>
</cp:coreProperties>
</file>