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skin graft    </w:t>
      </w:r>
      <w:r>
        <w:t xml:space="preserve">   flexion lines    </w:t>
      </w:r>
      <w:r>
        <w:t xml:space="preserve">   friction ridges    </w:t>
      </w:r>
      <w:r>
        <w:t xml:space="preserve">   hemangiomas    </w:t>
      </w:r>
      <w:r>
        <w:t xml:space="preserve">   stratum corneum    </w:t>
      </w:r>
      <w:r>
        <w:t xml:space="preserve">   stratum lucidum    </w:t>
      </w:r>
      <w:r>
        <w:t xml:space="preserve">   stratum granulosum    </w:t>
      </w:r>
      <w:r>
        <w:t xml:space="preserve">   stratum spinosum    </w:t>
      </w:r>
      <w:r>
        <w:t xml:space="preserve">   stratum basale    </w:t>
      </w:r>
      <w:r>
        <w:t xml:space="preserve">   stem cells    </w:t>
      </w:r>
      <w:r>
        <w:t xml:space="preserve">   avascular    </w:t>
      </w:r>
      <w:r>
        <w:t xml:space="preserve">   cutaneous glands    </w:t>
      </w:r>
      <w:r>
        <w:t xml:space="preserve">   nails    </w:t>
      </w:r>
      <w:r>
        <w:t xml:space="preserve">   hair    </w:t>
      </w:r>
      <w:r>
        <w:t xml:space="preserve">   hypodermis    </w:t>
      </w:r>
      <w:r>
        <w:t xml:space="preserve">   melanocytes    </w:t>
      </w:r>
      <w:r>
        <w:t xml:space="preserve">   Keratinocytes    </w:t>
      </w:r>
      <w:r>
        <w:t xml:space="preserve">   Dermis    </w:t>
      </w:r>
      <w:r>
        <w:t xml:space="preserve">   Epidermis    </w:t>
      </w:r>
      <w:r>
        <w:t xml:space="preserve">   Thermoregulation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2021-10-11T09:44:52Z</dcterms:created>
  <dcterms:modified xsi:type="dcterms:W3CDTF">2021-10-11T09:44:52Z</dcterms:modified>
</cp:coreProperties>
</file>