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sweat glands    </w:t>
      </w:r>
      <w:r>
        <w:t xml:space="preserve">   integument    </w:t>
      </w:r>
      <w:r>
        <w:t xml:space="preserve">   heating system    </w:t>
      </w:r>
      <w:r>
        <w:t xml:space="preserve">   cooling system    </w:t>
      </w:r>
      <w:r>
        <w:t xml:space="preserve">   homeostasis temperature    </w:t>
      </w:r>
      <w:r>
        <w:t xml:space="preserve">   integumentary system    </w:t>
      </w:r>
      <w:r>
        <w:t xml:space="preserve">   functions    </w:t>
      </w:r>
      <w:r>
        <w:t xml:space="preserve">   homeostasis    </w:t>
      </w:r>
      <w:r>
        <w:t xml:space="preserve">   hypodermis    </w:t>
      </w:r>
      <w:r>
        <w:t xml:space="preserve">   nails    </w:t>
      </w:r>
      <w:r>
        <w:t xml:space="preserve">   hair    </w:t>
      </w:r>
      <w:r>
        <w:t xml:space="preserve">   functions of skin    </w:t>
      </w:r>
      <w:r>
        <w:t xml:space="preserve">   dermis    </w:t>
      </w:r>
      <w:r>
        <w:t xml:space="preserve">   epidermis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2021-10-11T09:44:57Z</dcterms:created>
  <dcterms:modified xsi:type="dcterms:W3CDTF">2021-10-11T09:44:57Z</dcterms:modified>
</cp:coreProperties>
</file>