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apocrine glands    </w:t>
      </w:r>
      <w:r>
        <w:t xml:space="preserve">   eccrine glands    </w:t>
      </w:r>
      <w:r>
        <w:t xml:space="preserve">   sweat glands    </w:t>
      </w:r>
      <w:r>
        <w:t xml:space="preserve">   sebaceous glands    </w:t>
      </w:r>
      <w:r>
        <w:t xml:space="preserve">   pheomelanin    </w:t>
      </w:r>
      <w:r>
        <w:t xml:space="preserve">   eumelanin    </w:t>
      </w:r>
      <w:r>
        <w:t xml:space="preserve">   hair follicle    </w:t>
      </w:r>
      <w:r>
        <w:t xml:space="preserve">   melanin    </w:t>
      </w:r>
      <w:r>
        <w:t xml:space="preserve">   keratinization    </w:t>
      </w:r>
      <w:r>
        <w:t xml:space="preserve">   subcutaneous layer    </w:t>
      </w:r>
      <w:r>
        <w:t xml:space="preserve">   dermis    </w:t>
      </w:r>
      <w:r>
        <w:t xml:space="preserve">   epidermis    </w:t>
      </w:r>
      <w:r>
        <w:t xml:space="preserve">   integumentary system    </w:t>
      </w:r>
      <w:r>
        <w:t xml:space="preserve">   organ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Vocabulary</dc:title>
  <dcterms:created xsi:type="dcterms:W3CDTF">2021-10-11T09:45:59Z</dcterms:created>
  <dcterms:modified xsi:type="dcterms:W3CDTF">2021-10-11T09:45:59Z</dcterms:modified>
</cp:coreProperties>
</file>