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Arranged in parallel lines to form a person's fingerprints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skin appears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Sweat glands open to pores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the skin tough and durable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the axillary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thinnest layer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Attaches to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sebum dries and oxidizes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of thickened epidermis due to excessive friction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of collagen bundles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dead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when the epidermis separates from the dermis and fills with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Yellow/orange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the skin stretch</w:t>
            </w:r>
          </w:p>
        </w:tc>
      </w:tr>
    </w:tbl>
    <w:p>
      <w:pPr>
        <w:pStyle w:val="WordBankMedium"/>
      </w:pPr>
      <w:r>
        <w:t xml:space="preserve">   Aprocrine sweat gland     </w:t>
      </w:r>
      <w:r>
        <w:t xml:space="preserve">   Arrector pili muscle    </w:t>
      </w:r>
      <w:r>
        <w:t xml:space="preserve">   Blackhead    </w:t>
      </w:r>
      <w:r>
        <w:t xml:space="preserve">   Blister    </w:t>
      </w:r>
      <w:r>
        <w:t xml:space="preserve">   Callus     </w:t>
      </w:r>
      <w:r>
        <w:t xml:space="preserve">   Carotene    </w:t>
      </w:r>
      <w:r>
        <w:t xml:space="preserve">   Cleavage line    </w:t>
      </w:r>
      <w:r>
        <w:t xml:space="preserve">   Collagen     </w:t>
      </w:r>
      <w:r>
        <w:t xml:space="preserve">   Cyanosis     </w:t>
      </w:r>
      <w:r>
        <w:t xml:space="preserve">   Debridement    </w:t>
      </w:r>
      <w:r>
        <w:t xml:space="preserve">   Dermal Papillae    </w:t>
      </w:r>
      <w:r>
        <w:t xml:space="preserve">   Demis     </w:t>
      </w:r>
      <w:r>
        <w:t xml:space="preserve">   Eccrine Sweat Gland    </w:t>
      </w:r>
      <w:r>
        <w:t xml:space="preserve">   Elastin    </w:t>
      </w:r>
      <w:r>
        <w:t xml:space="preserve">   Epidermis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2021-10-11T09:45:10Z</dcterms:created>
  <dcterms:modified xsi:type="dcterms:W3CDTF">2021-10-11T09:45:10Z</dcterms:modified>
</cp:coreProperties>
</file>