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scabies    </w:t>
      </w:r>
      <w:r>
        <w:t xml:space="preserve">   melanin    </w:t>
      </w:r>
      <w:r>
        <w:t xml:space="preserve">   lunula    </w:t>
      </w:r>
      <w:r>
        <w:t xml:space="preserve">   herpes simplex    </w:t>
      </w:r>
      <w:r>
        <w:t xml:space="preserve">   folliculitis    </w:t>
      </w:r>
      <w:r>
        <w:t xml:space="preserve">   epidermis    </w:t>
      </w:r>
      <w:r>
        <w:t xml:space="preserve">   dermis    </w:t>
      </w:r>
      <w:r>
        <w:t xml:space="preserve">   decubitus ulcer    </w:t>
      </w:r>
      <w:r>
        <w:t xml:space="preserve">   contact dermatitis    </w:t>
      </w:r>
      <w:r>
        <w:t xml:space="preserve">   cellulitis    </w:t>
      </w:r>
      <w:r>
        <w:t xml:space="preserve">   carbuncle    </w:t>
      </w:r>
      <w:r>
        <w:t xml:space="preserve">   benign    </w:t>
      </w:r>
      <w:r>
        <w:t xml:space="preserve">   basal cell carcinoma    </w:t>
      </w:r>
      <w:r>
        <w:t xml:space="preserve">   alopecia    </w:t>
      </w:r>
      <w:r>
        <w:t xml:space="preserve">   Integumentary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Integumentary System</dc:title>
  <dcterms:created xsi:type="dcterms:W3CDTF">2021-10-10T23:45:05Z</dcterms:created>
  <dcterms:modified xsi:type="dcterms:W3CDTF">2021-10-10T23:45:05Z</dcterms:modified>
</cp:coreProperties>
</file>