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wawyd    </w:t>
      </w:r>
      <w:r>
        <w:t xml:space="preserve">   spierwit    </w:t>
      </w:r>
      <w:r>
        <w:t xml:space="preserve">   stampvol    </w:t>
      </w:r>
      <w:r>
        <w:t xml:space="preserve">   kraakvars    </w:t>
      </w:r>
      <w:r>
        <w:t xml:space="preserve">   rateltaai    </w:t>
      </w:r>
      <w:r>
        <w:t xml:space="preserve">   loodswaar    </w:t>
      </w:r>
      <w:r>
        <w:t xml:space="preserve">   rietskraal    </w:t>
      </w:r>
      <w:r>
        <w:t xml:space="preserve">   skatryk    </w:t>
      </w:r>
      <w:r>
        <w:t xml:space="preserve">   spiksplinternuut    </w:t>
      </w:r>
      <w:r>
        <w:t xml:space="preserve">   hoepelkrom    </w:t>
      </w:r>
      <w:r>
        <w:t xml:space="preserve">   bloedjonk    </w:t>
      </w:r>
      <w:r>
        <w:t xml:space="preserve">   hemelhoog    </w:t>
      </w:r>
      <w:r>
        <w:t xml:space="preserve">   glashelder    </w:t>
      </w:r>
      <w:r>
        <w:t xml:space="preserve">   hoogheilig    </w:t>
      </w:r>
      <w:r>
        <w:t xml:space="preserve">   grasgroen    </w:t>
      </w:r>
      <w:r>
        <w:t xml:space="preserve">   seepglad    </w:t>
      </w:r>
      <w:r>
        <w:t xml:space="preserve">   houtgerus    </w:t>
      </w:r>
      <w:r>
        <w:t xml:space="preserve">   stokflou    </w:t>
      </w:r>
      <w:r>
        <w:t xml:space="preserve">   perdfris    </w:t>
      </w:r>
      <w:r>
        <w:t xml:space="preserve">   doodeerlik    </w:t>
      </w:r>
      <w:r>
        <w:t xml:space="preserve">   plankdun    </w:t>
      </w:r>
      <w:r>
        <w:t xml:space="preserve">   kurkdroog    </w:t>
      </w:r>
      <w:r>
        <w:t xml:space="preserve">   stokdoof    </w:t>
      </w:r>
      <w:r>
        <w:t xml:space="preserve">   stikdonker    </w:t>
      </w:r>
      <w:r>
        <w:t xml:space="preserve">   trommeldik    </w:t>
      </w:r>
      <w:r>
        <w:t xml:space="preserve">   hemelsbreed    </w:t>
      </w:r>
      <w:r>
        <w:t xml:space="preserve">   potblou    </w:t>
      </w:r>
      <w:r>
        <w:t xml:space="preserve">   stokblind    </w:t>
      </w:r>
      <w:r>
        <w:t xml:space="preserve">   doodsbleek    </w:t>
      </w:r>
      <w:r>
        <w:t xml:space="preserve">   galbitter    </w:t>
      </w:r>
      <w:r>
        <w:t xml:space="preserve">   doodbang    </w:t>
      </w:r>
      <w:r>
        <w:t xml:space="preserve">   brandarm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2021-10-11T09:46:20Z</dcterms:created>
  <dcterms:modified xsi:type="dcterms:W3CDTF">2021-10-11T09:46:20Z</dcterms:modified>
</cp:coreProperties>
</file>