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Interdisciplinary Rounds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nurse    </w:t>
      </w:r>
      <w:r>
        <w:t xml:space="preserve">   physician    </w:t>
      </w:r>
      <w:r>
        <w:t xml:space="preserve">   case manager    </w:t>
      </w:r>
      <w:r>
        <w:t xml:space="preserve">   plan for the way    </w:t>
      </w:r>
      <w:r>
        <w:t xml:space="preserve">   plan for the day    </w:t>
      </w:r>
      <w:r>
        <w:t xml:space="preserve">   plan for the stay    </w:t>
      </w:r>
      <w:r>
        <w:t xml:space="preserve">   transportation    </w:t>
      </w:r>
      <w:r>
        <w:t xml:space="preserve">   durable medical equipment    </w:t>
      </w:r>
      <w:r>
        <w:t xml:space="preserve">   accountability    </w:t>
      </w:r>
      <w:r>
        <w:t xml:space="preserve">   outcomes    </w:t>
      </w:r>
      <w:r>
        <w:t xml:space="preserve">   goals    </w:t>
      </w:r>
      <w:r>
        <w:t xml:space="preserve">   orders    </w:t>
      </w:r>
      <w:r>
        <w:t xml:space="preserve">   consults    </w:t>
      </w:r>
      <w:r>
        <w:t xml:space="preserve">   barriers    </w:t>
      </w:r>
      <w:r>
        <w:t xml:space="preserve">   pain    </w:t>
      </w:r>
      <w:r>
        <w:t xml:space="preserve">   necessity of care    </w:t>
      </w:r>
      <w:r>
        <w:t xml:space="preserve">   mobility    </w:t>
      </w:r>
      <w:r>
        <w:t xml:space="preserve">   code status    </w:t>
      </w:r>
      <w:r>
        <w:t xml:space="preserve">   mews    </w:t>
      </w:r>
      <w:r>
        <w:t xml:space="preserve">   plan of care    </w:t>
      </w:r>
      <w:r>
        <w:t xml:space="preserve">   length of stay    </w:t>
      </w:r>
      <w:r>
        <w:t xml:space="preserve">   discharge    </w:t>
      </w:r>
      <w:r>
        <w:t xml:space="preserve">   Interdisciplinary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Rounds</dc:title>
  <dcterms:created xsi:type="dcterms:W3CDTF">2021-10-11T09:45:36Z</dcterms:created>
  <dcterms:modified xsi:type="dcterms:W3CDTF">2021-10-11T09:45:36Z</dcterms:modified>
</cp:coreProperties>
</file>