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 Groups and Mass Media -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group of people of approximately the same age, status, and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process in which people develop their political values, beliefs, attitudes and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collection of people who share a common interest or attitude and seek to influence government for specific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the set of attitudes, beliefs, and sentiments, which give order and meaning to a political process and which provide the underlying assumptions and rules that govern behavior in the political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subset of a population that seeks to accurately reflect the characteristics of the larger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sample that tends to produce results that do not reflect the true characteristics of the universe because it is unrepresentative of the entire universe while a representative sample is one in which each member of the universe has an equal likelihood of being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ad hoc or unofficial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citizens' trust in their ability to change the government and belief that they can understand and influence political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desires, wants and thinking of the majority of the people. It is the collective opinion of the people of a society or state on an issue or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diverse array of media technologies that reach a large audience via mass communication.</w:t>
            </w:r>
          </w:p>
        </w:tc>
      </w:tr>
    </w:tbl>
    <w:p>
      <w:pPr>
        <w:pStyle w:val="WordBankLarge"/>
      </w:pPr>
      <w:r>
        <w:t xml:space="preserve">   Political Socialization    </w:t>
      </w:r>
      <w:r>
        <w:t xml:space="preserve">   Peer group    </w:t>
      </w:r>
      <w:r>
        <w:t xml:space="preserve">   Mass media    </w:t>
      </w:r>
      <w:r>
        <w:t xml:space="preserve">   Political Culture    </w:t>
      </w:r>
      <w:r>
        <w:t xml:space="preserve">   Political efficacy    </w:t>
      </w:r>
      <w:r>
        <w:t xml:space="preserve">   Interest group    </w:t>
      </w:r>
      <w:r>
        <w:t xml:space="preserve">   Public opinion    </w:t>
      </w:r>
      <w:r>
        <w:t xml:space="preserve">   Straw poll    </w:t>
      </w:r>
      <w:r>
        <w:t xml:space="preserve">   Biased sample    </w:t>
      </w:r>
      <w:r>
        <w:t xml:space="preserve">   Representative sample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 Groups and Mass Media - Vocabulary </dc:title>
  <dcterms:created xsi:type="dcterms:W3CDTF">2021-10-11T09:46:32Z</dcterms:created>
  <dcterms:modified xsi:type="dcterms:W3CDTF">2021-10-11T09:46:32Z</dcterms:modified>
</cp:coreProperties>
</file>