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Interlocking spurs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Zigzag    </w:t>
      </w:r>
      <w:r>
        <w:t xml:space="preserve">   Staggered    </w:t>
      </w:r>
      <w:r>
        <w:t xml:space="preserve">   Interlock    </w:t>
      </w:r>
      <w:r>
        <w:t xml:space="preserve">   Upper course    </w:t>
      </w:r>
      <w:r>
        <w:t xml:space="preserve">   Feature    </w:t>
      </w:r>
      <w:r>
        <w:t xml:space="preserve">   Downstream    </w:t>
      </w:r>
      <w:r>
        <w:t xml:space="preserve">   Hard rock    </w:t>
      </w:r>
      <w:r>
        <w:t xml:space="preserve">   Winding    </w:t>
      </w:r>
      <w:r>
        <w:t xml:space="preserve">   Ridges    </w:t>
      </w:r>
      <w:r>
        <w:t xml:space="preserve">   Overlapping    </w:t>
      </w:r>
      <w:r>
        <w:t xml:space="preserve">   Vertical    </w:t>
      </w:r>
      <w:r>
        <w:t xml:space="preserve">   High ground    </w:t>
      </w:r>
      <w:r>
        <w:t xml:space="preserve">   Erodes    </w:t>
      </w:r>
      <w:r>
        <w:t xml:space="preserve">   Spur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Interlocking spurs </dc:title>
  <dcterms:created xsi:type="dcterms:W3CDTF">2021-10-11T09:45:36Z</dcterms:created>
  <dcterms:modified xsi:type="dcterms:W3CDTF">2021-10-11T09:45:36Z</dcterms:modified>
</cp:coreProperties>
</file>