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Internal Assets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positive view of future    </w:t>
      </w:r>
      <w:r>
        <w:t xml:space="preserve">   sense of purpose    </w:t>
      </w:r>
      <w:r>
        <w:t xml:space="preserve">   self-esteem    </w:t>
      </w:r>
      <w:r>
        <w:t xml:space="preserve">   personal power    </w:t>
      </w:r>
      <w:r>
        <w:t xml:space="preserve">   resistance skills    </w:t>
      </w:r>
      <w:r>
        <w:t xml:space="preserve">   cultural competence    </w:t>
      </w:r>
      <w:r>
        <w:t xml:space="preserve">   interpersonal competence    </w:t>
      </w:r>
      <w:r>
        <w:t xml:space="preserve">   restraint    </w:t>
      </w:r>
      <w:r>
        <w:t xml:space="preserve">   responsibility    </w:t>
      </w:r>
      <w:r>
        <w:t xml:space="preserve">   honesty    </w:t>
      </w:r>
      <w:r>
        <w:t xml:space="preserve">   integrity    </w:t>
      </w:r>
      <w:r>
        <w:t xml:space="preserve">   equality and social justice    </w:t>
      </w:r>
      <w:r>
        <w:t xml:space="preserve">   caring    </w:t>
      </w:r>
      <w:r>
        <w:t xml:space="preserve">   reading for pleasure    </w:t>
      </w:r>
      <w:r>
        <w:t xml:space="preserve">   bonding to school    </w:t>
      </w:r>
      <w:r>
        <w:t xml:space="preserve">   homework    </w:t>
      </w:r>
      <w:r>
        <w:t xml:space="preserve">   school engagement    </w:t>
      </w:r>
      <w:r>
        <w:t xml:space="preserve">   achievement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Assets</dc:title>
  <dcterms:created xsi:type="dcterms:W3CDTF">2021-10-11T09:46:58Z</dcterms:created>
  <dcterms:modified xsi:type="dcterms:W3CDTF">2021-10-11T09:46:58Z</dcterms:modified>
</cp:coreProperties>
</file>