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International Day Against Homophobia, Transphobia and Biphobia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Queer    </w:t>
      </w:r>
      <w:r>
        <w:t xml:space="preserve">   Homosexual    </w:t>
      </w:r>
      <w:r>
        <w:t xml:space="preserve">   Pride Month    </w:t>
      </w:r>
      <w:r>
        <w:t xml:space="preserve">   May17    </w:t>
      </w:r>
      <w:r>
        <w:t xml:space="preserve">   Bisexual    </w:t>
      </w:r>
      <w:r>
        <w:t xml:space="preserve">   LGBTQ    </w:t>
      </w:r>
      <w:r>
        <w:t xml:space="preserve">   Jenna Talackova    </w:t>
      </w:r>
      <w:r>
        <w:t xml:space="preserve">   Pride    </w:t>
      </w:r>
      <w:r>
        <w:t xml:space="preserve">   Allison Brewer    </w:t>
      </w:r>
      <w:r>
        <w:t xml:space="preserve">   Gender    </w:t>
      </w:r>
      <w:r>
        <w:t xml:space="preserve">   Lesbian    </w:t>
      </w:r>
      <w:r>
        <w:t xml:space="preserve">   Transgender    </w:t>
      </w:r>
      <w:r>
        <w:t xml:space="preserve">   Chris 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Day Against Homophobia, Transphobia and Biphobia</dc:title>
  <dcterms:created xsi:type="dcterms:W3CDTF">2021-10-11T09:46:38Z</dcterms:created>
  <dcterms:modified xsi:type="dcterms:W3CDTF">2021-10-11T09:46:38Z</dcterms:modified>
</cp:coreProperties>
</file>