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Womens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Influential    </w:t>
      </w:r>
      <w:r>
        <w:t xml:space="preserve">   Achievements    </w:t>
      </w:r>
      <w:r>
        <w:t xml:space="preserve">   Action    </w:t>
      </w:r>
      <w:r>
        <w:t xml:space="preserve">   Advocate    </w:t>
      </w:r>
      <w:r>
        <w:t xml:space="preserve">   Celebrate    </w:t>
      </w:r>
      <w:r>
        <w:t xml:space="preserve">   Gender equality    </w:t>
      </w:r>
      <w:r>
        <w:t xml:space="preserve">   Gloria Steinem    </w:t>
      </w:r>
      <w:r>
        <w:t xml:space="preserve">   Independent    </w:t>
      </w:r>
      <w:r>
        <w:t xml:space="preserve">   International Women's Day    </w:t>
      </w:r>
      <w:r>
        <w:t xml:space="preserve">   Positive    </w:t>
      </w:r>
      <w:r>
        <w:t xml:space="preserve">   Purple    </w:t>
      </w:r>
      <w:r>
        <w:t xml:space="preserve">   Reflect    </w:t>
      </w:r>
      <w:r>
        <w:t xml:space="preserve">   Stereotypes    </w:t>
      </w:r>
      <w:r>
        <w:t xml:space="preserve">   Strong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Womens day</dc:title>
  <dcterms:created xsi:type="dcterms:W3CDTF">2021-10-11T09:46:54Z</dcterms:created>
  <dcterms:modified xsi:type="dcterms:W3CDTF">2021-10-11T09:46:54Z</dcterms:modified>
</cp:coreProperties>
</file>