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Interro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때</w:t>
            </w:r>
          </w:p>
        </w:tc>
      </w:tr>
    </w:tbl>
    <w:p>
      <w:pPr>
        <w:pStyle w:val="WordBankSmall"/>
      </w:pPr>
      <w:r>
        <w:t xml:space="preserve">   굴    </w:t>
      </w:r>
      <w:r>
        <w:t xml:space="preserve">   기억    </w:t>
      </w:r>
      <w:r>
        <w:t xml:space="preserve">   더    </w:t>
      </w:r>
      <w:r>
        <w:t xml:space="preserve">   돈    </w:t>
      </w:r>
      <w:r>
        <w:t xml:space="preserve">   때리다    </w:t>
      </w:r>
      <w:r>
        <w:t xml:space="preserve">   버리다    </w:t>
      </w:r>
      <w:r>
        <w:t xml:space="preserve">   아직    </w:t>
      </w:r>
      <w:r>
        <w:t xml:space="preserve">   여행    </w:t>
      </w:r>
      <w:r>
        <w:t xml:space="preserve">   영화    </w:t>
      </w:r>
      <w:r>
        <w:t xml:space="preserve">   운동    </w:t>
      </w:r>
      <w:r>
        <w:t xml:space="preserve">   이상하다    </w:t>
      </w:r>
      <w:r>
        <w:t xml:space="preserve">   읽다    </w:t>
      </w:r>
      <w:r>
        <w:t xml:space="preserve">   청소하다    </w:t>
      </w:r>
      <w:r>
        <w:t xml:space="preserve">   팔다    </w:t>
      </w:r>
      <w:r>
        <w:t xml:space="preserve">   후회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Interro 2</dc:title>
  <dcterms:created xsi:type="dcterms:W3CDTF">2021-10-11T09:48:01Z</dcterms:created>
  <dcterms:modified xsi:type="dcterms:W3CDTF">2021-10-11T09:48:01Z</dcterms:modified>
</cp:coreProperties>
</file>