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Intersectionality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ABILITY    </w:t>
      </w:r>
      <w:r>
        <w:t xml:space="preserve">   AGE    </w:t>
      </w:r>
      <w:r>
        <w:t xml:space="preserve">   AMERICAN DREAM    </w:t>
      </w:r>
      <w:r>
        <w:t xml:space="preserve">   CLASSISM    </w:t>
      </w:r>
      <w:r>
        <w:t xml:space="preserve">   EDUCATION    </w:t>
      </w:r>
      <w:r>
        <w:t xml:space="preserve">   GENDER    </w:t>
      </w:r>
      <w:r>
        <w:t xml:space="preserve">   GEOGRAPHIC LOCATION    </w:t>
      </w:r>
      <w:r>
        <w:t xml:space="preserve">   INCARCERATION RATE    </w:t>
      </w:r>
      <w:r>
        <w:t xml:space="preserve">   INTERSECTIONALITY    </w:t>
      </w:r>
      <w:r>
        <w:t xml:space="preserve">   LABELS    </w:t>
      </w:r>
      <w:r>
        <w:t xml:space="preserve">   MIDDLE CLASS    </w:t>
      </w:r>
      <w:r>
        <w:t xml:space="preserve">   NATIONALITY    </w:t>
      </w:r>
      <w:r>
        <w:t xml:space="preserve">   POOR    </w:t>
      </w:r>
      <w:r>
        <w:t xml:space="preserve">   RACE    </w:t>
      </w:r>
      <w:r>
        <w:t xml:space="preserve">   RACISM    </w:t>
      </w:r>
      <w:r>
        <w:t xml:space="preserve">   RELIGION    </w:t>
      </w:r>
      <w:r>
        <w:t xml:space="preserve">   RICH    </w:t>
      </w:r>
      <w:r>
        <w:t xml:space="preserve">   SEXUALITY    </w:t>
      </w:r>
      <w:r>
        <w:t xml:space="preserve">   SKIN TONE    </w:t>
      </w:r>
      <w:r>
        <w:t xml:space="preserve">   UPPER CLASS    </w:t>
      </w:r>
      <w:r>
        <w:t xml:space="preserve">   WORKING CLASS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Intersectionality</dc:title>
  <dcterms:created xsi:type="dcterms:W3CDTF">2021-10-11T09:47:17Z</dcterms:created>
  <dcterms:modified xsi:type="dcterms:W3CDTF">2021-10-11T09:47:17Z</dcterms:modified>
</cp:coreProperties>
</file>