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Into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bus chris mcandless seeked shelter and also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Were chris got his colldge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were chris spent most of 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Chris had a 10 lb sack of rice when he went on the stampede trail.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Point of no return.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strong impluse to travel.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chris wanted to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river chris mcandless canoed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Shallow place across a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chris worked for a few months and used his real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Obsessed with one idea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rifle chris had with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 was beaten by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fake name chris mccandless used when travelling.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Trail located in the Denali in the state of Alaska.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mountain chris was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chris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Were chris lost his car to a 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 that chris drove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chris encounterd in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dry or withered.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 that gave chris a ride to the trail.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Were chris kept all his thoughts.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rotting.</w:t>
            </w:r>
          </w:p>
        </w:tc>
      </w:tr>
    </w:tbl>
    <w:p>
      <w:pPr>
        <w:pStyle w:val="WordBankLarge"/>
      </w:pPr>
      <w:r>
        <w:t xml:space="preserve">   Stampede trail    </w:t>
      </w:r>
      <w:r>
        <w:t xml:space="preserve">   Alexander Supertramp    </w:t>
      </w:r>
      <w:r>
        <w:t xml:space="preserve">   Colorado River    </w:t>
      </w:r>
      <w:r>
        <w:t xml:space="preserve">   Bus 142    </w:t>
      </w:r>
      <w:r>
        <w:t xml:space="preserve">   Ford    </w:t>
      </w:r>
      <w:r>
        <w:t xml:space="preserve">   Rubicon    </w:t>
      </w:r>
      <w:r>
        <w:t xml:space="preserve">   Jim gallien    </w:t>
      </w:r>
      <w:r>
        <w:t xml:space="preserve">   Mt. mcKinley    </w:t>
      </w:r>
      <w:r>
        <w:t xml:space="preserve">   Emory university    </w:t>
      </w:r>
      <w:r>
        <w:t xml:space="preserve">   Lake tahoe    </w:t>
      </w:r>
      <w:r>
        <w:t xml:space="preserve">   Monomania    </w:t>
      </w:r>
      <w:r>
        <w:t xml:space="preserve">   Wanderlust    </w:t>
      </w:r>
      <w:r>
        <w:t xml:space="preserve">   Journal    </w:t>
      </w:r>
      <w:r>
        <w:t xml:space="preserve">   Rice    </w:t>
      </w:r>
      <w:r>
        <w:t xml:space="preserve">   Railraod police    </w:t>
      </w:r>
      <w:r>
        <w:t xml:space="preserve">   Stravation    </w:t>
      </w:r>
      <w:r>
        <w:t xml:space="preserve">   simple life    </w:t>
      </w:r>
      <w:r>
        <w:t xml:space="preserve">   Mcdonalds    </w:t>
      </w:r>
      <w:r>
        <w:t xml:space="preserve">   sere    </w:t>
      </w:r>
      <w:r>
        <w:t xml:space="preserve">   moldering     </w:t>
      </w:r>
      <w:r>
        <w:t xml:space="preserve">   dotson    </w:t>
      </w:r>
      <w:r>
        <w:t xml:space="preserve">   jon krakuer    </w:t>
      </w:r>
      <w:r>
        <w:t xml:space="preserve">   califorina    </w:t>
      </w:r>
      <w:r>
        <w:t xml:space="preserve">   22 caliber     </w:t>
      </w:r>
      <w:r>
        <w:t xml:space="preserve">   kodiak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the wild</dc:title>
  <dcterms:created xsi:type="dcterms:W3CDTF">2021-10-11T09:48:10Z</dcterms:created>
  <dcterms:modified xsi:type="dcterms:W3CDTF">2021-10-11T09:48:10Z</dcterms:modified>
</cp:coreProperties>
</file>