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 to psych Final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Reduced attention to personal standards usually when apart of a group.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Projective test requiring an individual to interpret a picture.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False beliefs based on incorrect inferences on reality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individuals characteristic pattern of thinking, feeling, and acting.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False sensory projections of reality.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People's explanation for why events occur.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Freuds psycho-sexual stage in development between 0 and 18 months when the child receives pleasure by putting things into their mouth.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coined by Freud referring to an individual returning to an earlier stage in development when faced with anxiety.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 feelings,opinions, and beliefs associated with a stereotype.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Center for emotions and other reactions to stimuli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Pushing unwanted feelings, memories, or thoughts into the subconscious.</w:t>
            </w:r>
          </w:p>
        </w:tc>
      </w:tr>
    </w:tbl>
    <w:p>
      <w:pPr>
        <w:pStyle w:val="WordBankSmall"/>
      </w:pPr>
      <w:r>
        <w:t xml:space="preserve">   Attribution    </w:t>
      </w:r>
      <w:r>
        <w:t xml:space="preserve">   Prejudice    </w:t>
      </w:r>
      <w:r>
        <w:t xml:space="preserve">   Deindivuation    </w:t>
      </w:r>
      <w:r>
        <w:t xml:space="preserve">   Repression    </w:t>
      </w:r>
      <w:r>
        <w:t xml:space="preserve">   Oral    </w:t>
      </w:r>
      <w:r>
        <w:t xml:space="preserve">   Hallucinations.    </w:t>
      </w:r>
      <w:r>
        <w:t xml:space="preserve">   Personality    </w:t>
      </w:r>
      <w:r>
        <w:t xml:space="preserve">   TAT    </w:t>
      </w:r>
      <w:r>
        <w:t xml:space="preserve">   Amygdala    </w:t>
      </w:r>
      <w:r>
        <w:t xml:space="preserve">   Delusions    </w:t>
      </w:r>
      <w:r>
        <w:t xml:space="preserve">   Regression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psych Final Crossword</dc:title>
  <dcterms:created xsi:type="dcterms:W3CDTF">2021-10-11T09:47:27Z</dcterms:created>
  <dcterms:modified xsi:type="dcterms:W3CDTF">2021-10-11T09:47:27Z</dcterms:modified>
</cp:coreProperties>
</file>