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Introduced in Clash of the Skylanders with Ponies Chapters 18-21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Dark Creatures    </w:t>
      </w:r>
      <w:r>
        <w:t xml:space="preserve">   Golden Queen    </w:t>
      </w:r>
      <w:r>
        <w:t xml:space="preserve">   Lord Tirek    </w:t>
      </w:r>
      <w:r>
        <w:t xml:space="preserve">   Predaking    </w:t>
      </w:r>
      <w:r>
        <w:t xml:space="preserve">   Queen Darkness    </w:t>
      </w:r>
      <w:r>
        <w:t xml:space="preserve">   Queen Tirevine    </w:t>
      </w:r>
      <w:r>
        <w:t xml:space="preserve">   Queen Twivine    </w:t>
      </w:r>
      <w:r>
        <w:t xml:space="preserve">   Razor Claw    </w:t>
      </w:r>
      <w:r>
        <w:t xml:space="preserve">   Scorponok    </w:t>
      </w:r>
      <w:r>
        <w:t xml:space="preserve">   Soundwave    </w:t>
      </w:r>
      <w:r>
        <w:t xml:space="preserve">   Ultra Raiders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Introduced in Clash of the Skylanders with Ponies Chapters 18-21</dc:title>
  <dcterms:created xsi:type="dcterms:W3CDTF">2021-10-11T09:49:04Z</dcterms:created>
  <dcterms:modified xsi:type="dcterms:W3CDTF">2021-10-11T09:49:04Z</dcterms:modified>
</cp:coreProperties>
</file>