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Communications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Appropriateness/ is the degree to which your communication matches expectations regarding how people “should”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Message/ is the package of information transported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communication/ is the process of preparing and delivering a message to an audience to achieve a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Channel / is the sensory dimension along which communicators transmit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Mediated communication/ is separated by some type of technological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Self-presentation goals/ which involve presenting yourself in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Rhetoric/ is the theory and practice of persuading others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Fields of experience/ consist of the beliefs, attitudes, values and experiences that each participant brings to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Relationship goals/ building, maintaining or terminating bonds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Interaction/ exchange series of messages either if it’s face to face or through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Linear communication model/ communication is an activity in which information flows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competence/ means consistently communicating in ways that are appropriate (your communication follows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Sender/ the individual who generates the information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Interpersonal communication/ is communication between two people in which the messages exchanged have a significant impact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Instrumental goals/ practical objectives you want to achieve or tasks you want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group communication/ involves three or more interdependent persons who share a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Transactional communication model/ views communication as multidirectional that is participants mutually influence one another’s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Communication / as the process through which people use messages to generate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Contexts/ communicate with others in class or at parties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Media/ media can include texting, tweeting or tools exchanging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Feedback/ consists of the verbal and nonverbal messages coming from recipients in response to</w:t>
            </w:r>
          </w:p>
        </w:tc>
      </w:tr>
    </w:tbl>
    <w:p>
      <w:pPr>
        <w:pStyle w:val="WordBankMedium"/>
      </w:pPr>
      <w:r>
        <w:t xml:space="preserve">   meanings    </w:t>
      </w:r>
      <w:r>
        <w:t xml:space="preserve">   communication    </w:t>
      </w:r>
      <w:r>
        <w:t xml:space="preserve">   messages    </w:t>
      </w:r>
      <w:r>
        <w:t xml:space="preserve">   work    </w:t>
      </w:r>
      <w:r>
        <w:t xml:space="preserve">   information    </w:t>
      </w:r>
      <w:r>
        <w:t xml:space="preserve">   messages    </w:t>
      </w:r>
      <w:r>
        <w:t xml:space="preserve">   ways    </w:t>
      </w:r>
      <w:r>
        <w:t xml:space="preserve">   accomplish    </w:t>
      </w:r>
      <w:r>
        <w:t xml:space="preserve">   others    </w:t>
      </w:r>
      <w:r>
        <w:t xml:space="preserve">   direction    </w:t>
      </w:r>
      <w:r>
        <w:t xml:space="preserve">   communicated    </w:t>
      </w:r>
      <w:r>
        <w:t xml:space="preserve">   event.    </w:t>
      </w:r>
      <w:r>
        <w:t xml:space="preserve">   messages.    </w:t>
      </w:r>
      <w:r>
        <w:t xml:space="preserve">   behavior    </w:t>
      </w:r>
      <w:r>
        <w:t xml:space="preserve">   speech    </w:t>
      </w:r>
      <w:r>
        <w:t xml:space="preserve">   device    </w:t>
      </w:r>
      <w:r>
        <w:t xml:space="preserve">   participants    </w:t>
      </w:r>
      <w:r>
        <w:t xml:space="preserve">   identity    </w:t>
      </w:r>
      <w:r>
        <w:t xml:space="preserve">   purpose.    </w:t>
      </w:r>
      <w:r>
        <w:t xml:space="preserve">   norms)    </w:t>
      </w:r>
      <w:r>
        <w:t xml:space="preserve">   communicate.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Communications </dc:title>
  <dcterms:created xsi:type="dcterms:W3CDTF">2021-10-11T09:49:10Z</dcterms:created>
  <dcterms:modified xsi:type="dcterms:W3CDTF">2021-10-11T09:49:10Z</dcterms:modified>
</cp:coreProperties>
</file>