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Introduction to Biology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neutral    </w:t>
      </w:r>
      <w:r>
        <w:t xml:space="preserve">   base    </w:t>
      </w:r>
      <w:r>
        <w:t xml:space="preserve">   acid    </w:t>
      </w:r>
      <w:r>
        <w:t xml:space="preserve">   Solvent    </w:t>
      </w:r>
      <w:r>
        <w:t xml:space="preserve">   Solute    </w:t>
      </w:r>
      <w:r>
        <w:t xml:space="preserve">   Solution    </w:t>
      </w:r>
      <w:r>
        <w:t xml:space="preserve">   Polar    </w:t>
      </w:r>
      <w:r>
        <w:t xml:space="preserve">   Hypothesis    </w:t>
      </w:r>
      <w:r>
        <w:t xml:space="preserve">   Capillary Action    </w:t>
      </w:r>
      <w:r>
        <w:t xml:space="preserve">   Surface Tension    </w:t>
      </w:r>
      <w:r>
        <w:t xml:space="preserve">   Adhesion    </w:t>
      </w:r>
      <w:r>
        <w:t xml:space="preserve">   Cohesion    </w:t>
      </w:r>
      <w:r>
        <w:t xml:space="preserve">   Constants    </w:t>
      </w:r>
      <w:r>
        <w:t xml:space="preserve">   Control Group    </w:t>
      </w:r>
      <w:r>
        <w:t xml:space="preserve">   Dependent Variable    </w:t>
      </w:r>
      <w:r>
        <w:t xml:space="preserve">   Independent Variable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 to Biology</dc:title>
  <dcterms:created xsi:type="dcterms:W3CDTF">2021-10-11T09:47:45Z</dcterms:created>
  <dcterms:modified xsi:type="dcterms:W3CDTF">2021-10-11T09:47:45Z</dcterms:modified>
</cp:coreProperties>
</file>