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Haematology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Apoptosis    </w:t>
      </w:r>
      <w:r>
        <w:t xml:space="preserve">   Basophil    </w:t>
      </w:r>
      <w:r>
        <w:t xml:space="preserve">   Buffy    </w:t>
      </w:r>
      <w:r>
        <w:t xml:space="preserve">   Burr    </w:t>
      </w:r>
      <w:r>
        <w:t xml:space="preserve">   Calcium    </w:t>
      </w:r>
      <w:r>
        <w:t xml:space="preserve">   Carryover    </w:t>
      </w:r>
      <w:r>
        <w:t xml:space="preserve">   Chelation    </w:t>
      </w:r>
      <w:r>
        <w:t xml:space="preserve">   Coagulation    </w:t>
      </w:r>
      <w:r>
        <w:t xml:space="preserve">   Crenation    </w:t>
      </w:r>
      <w:r>
        <w:t xml:space="preserve">   EDTA    </w:t>
      </w:r>
      <w:r>
        <w:t xml:space="preserve">   Eosinophil    </w:t>
      </w:r>
      <w:r>
        <w:t xml:space="preserve">   Erythrocyte    </w:t>
      </w:r>
      <w:r>
        <w:t xml:space="preserve">   Erythropoietin    </w:t>
      </w:r>
      <w:r>
        <w:t xml:space="preserve">   Granulocytes    </w:t>
      </w:r>
      <w:r>
        <w:t xml:space="preserve">   Haemolysis    </w:t>
      </w:r>
      <w:r>
        <w:t xml:space="preserve">   Heparin    </w:t>
      </w:r>
      <w:r>
        <w:t xml:space="preserve">   Leukaemia    </w:t>
      </w:r>
      <w:r>
        <w:t xml:space="preserve">   Leukocyte    </w:t>
      </w:r>
      <w:r>
        <w:t xml:space="preserve">   Lymphocyte    </w:t>
      </w:r>
      <w:r>
        <w:t xml:space="preserve">   Monocyte    </w:t>
      </w:r>
      <w:r>
        <w:t xml:space="preserve">   Myelocytes    </w:t>
      </w:r>
      <w:r>
        <w:t xml:space="preserve">   Neutrophil    </w:t>
      </w:r>
      <w:r>
        <w:t xml:space="preserve">   PathCare Academy    </w:t>
      </w:r>
      <w:r>
        <w:t xml:space="preserve">   Target cells    </w:t>
      </w:r>
      <w:r>
        <w:t xml:space="preserve">   Thrombin    </w:t>
      </w:r>
      <w:r>
        <w:t xml:space="preserve">   Thrombocyte    </w:t>
      </w:r>
      <w:r>
        <w:t xml:space="preserve">   Tri-sodium Citrate    </w:t>
      </w:r>
      <w:r>
        <w:t xml:space="preserve">   Yolk sac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Haematology</dc:title>
  <dcterms:created xsi:type="dcterms:W3CDTF">2021-10-11T09:49:15Z</dcterms:created>
  <dcterms:modified xsi:type="dcterms:W3CDTF">2021-10-11T09:49:15Z</dcterms:modified>
</cp:coreProperties>
</file>