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a Novice Driver and Licensing Requirements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three- step approach to ease new driver's into driving by providing practice and skill development under low- risk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you should contact if there is an issue on the premises of the Drivers Education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Altering risk by making adjustments to position and or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Issued for the purpose of behind the wheel training on public roads or highways. Supervised by another driver.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student must pass________% of his/her classes in order for an limited learner's permit to be issued.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present;something that can be changed, analyzed, or altered.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Evaluation of risk present at the time the maneuver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person that is allowed to be seated next to you once you pass the written, signs and vision test at the Division of Motor Vehicles.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Grade Point Average to pass Drivers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next phase once you complete 30 hours of classroom instruction of Driver's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tolerance level and consequences Jordan Driving School has when a student misbehaves or disrespects a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amount of hours that should be logged in to proceed to the next step of the Limited Provisional Licensing requirement.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number of nighttime driving hours while having your limited learner's permit.</w:t>
            </w:r>
          </w:p>
        </w:tc>
      </w:tr>
    </w:tbl>
    <w:p>
      <w:pPr>
        <w:pStyle w:val="WordBankLarge"/>
      </w:pPr>
      <w:r>
        <w:t xml:space="preserve">   Riskmanagement    </w:t>
      </w:r>
      <w:r>
        <w:t xml:space="preserve">   Learner'sPermit    </w:t>
      </w:r>
      <w:r>
        <w:t xml:space="preserve">   Risk    </w:t>
      </w:r>
      <w:r>
        <w:t xml:space="preserve">   GraduatedDriversLicense    </w:t>
      </w:r>
      <w:r>
        <w:t xml:space="preserve">   Riskperception    </w:t>
      </w:r>
      <w:r>
        <w:t xml:space="preserve">   Zerotolerance    </w:t>
      </w:r>
      <w:r>
        <w:t xml:space="preserve">   Site Coordinator    </w:t>
      </w:r>
      <w:r>
        <w:t xml:space="preserve">   seventypercent    </w:t>
      </w:r>
      <w:r>
        <w:t xml:space="preserve">   behindthewheel    </w:t>
      </w:r>
      <w:r>
        <w:t xml:space="preserve">   supervising driver    </w:t>
      </w:r>
      <w:r>
        <w:t xml:space="preserve">   sixty    </w:t>
      </w:r>
      <w:r>
        <w:t xml:space="preserve">   ten    </w:t>
      </w:r>
      <w:r>
        <w:t xml:space="preserve">   seventy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 Novice Driver and Licensing Requirements</dc:title>
  <dcterms:created xsi:type="dcterms:W3CDTF">2021-10-11T09:48:03Z</dcterms:created>
  <dcterms:modified xsi:type="dcterms:W3CDTF">2021-10-11T09:48:03Z</dcterms:modified>
</cp:coreProperties>
</file>