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Mole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 substance that contains 6.02 x 10^23 representative particles of that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the actual yield to the theoretical yield for  a chemical reaction expressed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reagent present in a quantity that is more than sufficient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product that dorms when a reaction is carried out in the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conversion factor derived from the coefficients of a balanced chemical equation interpreted in terms of moles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formula of a molecular compound that shows the kinds and numbers of atoms present in a molecule of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unit into which a substance can be broken down without a change in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formula with the lowest whole-number ratio of elements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 by mass of each element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calculation of quantities of substances involved in chemical equations (numerical relationships)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product that could form during a reaction calculated from a balanced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representative particles contained in one mole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reactant that determines the amount of product that can be formed by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used to refer to the  mass of a mole of any substance</w:t>
            </w:r>
          </w:p>
        </w:tc>
      </w:tr>
    </w:tbl>
    <w:p>
      <w:pPr>
        <w:pStyle w:val="WordBankLarge"/>
      </w:pPr>
      <w:r>
        <w:t xml:space="preserve">   limiting reagent    </w:t>
      </w:r>
      <w:r>
        <w:t xml:space="preserve">   Avogadros number    </w:t>
      </w:r>
      <w:r>
        <w:t xml:space="preserve">   actual yield    </w:t>
      </w:r>
      <w:r>
        <w:t xml:space="preserve">   excess reagent    </w:t>
      </w:r>
      <w:r>
        <w:t xml:space="preserve">   empirical formula    </w:t>
      </w:r>
      <w:r>
        <w:t xml:space="preserve">   mole    </w:t>
      </w:r>
      <w:r>
        <w:t xml:space="preserve">   molecular formula    </w:t>
      </w:r>
      <w:r>
        <w:t xml:space="preserve">   mole ratio    </w:t>
      </w:r>
      <w:r>
        <w:t xml:space="preserve">   molar mass    </w:t>
      </w:r>
      <w:r>
        <w:t xml:space="preserve">   percent yield    </w:t>
      </w:r>
      <w:r>
        <w:t xml:space="preserve">   percent composition    </w:t>
      </w:r>
      <w:r>
        <w:t xml:space="preserve">   representative particle    </w:t>
      </w:r>
      <w:r>
        <w:t xml:space="preserve">   stoichiometry    </w:t>
      </w:r>
      <w:r>
        <w:t xml:space="preserve">   theoretical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Mole</dc:title>
  <dcterms:created xsi:type="dcterms:W3CDTF">2021-10-11T09:49:36Z</dcterms:created>
  <dcterms:modified xsi:type="dcterms:W3CDTF">2021-10-11T09:49:36Z</dcterms:modified>
</cp:coreProperties>
</file>