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Invaders in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invaders    </w:t>
      </w:r>
      <w:r>
        <w:t xml:space="preserve">   middle ages    </w:t>
      </w:r>
      <w:r>
        <w:t xml:space="preserve">   migration    </w:t>
      </w:r>
      <w:r>
        <w:t xml:space="preserve">   muslims    </w:t>
      </w:r>
      <w:r>
        <w:t xml:space="preserve">   navigation    </w:t>
      </w:r>
      <w:r>
        <w:t xml:space="preserve">   raids    </w:t>
      </w:r>
      <w:r>
        <w:t xml:space="preserve">   religion    </w:t>
      </w:r>
      <w:r>
        <w:t xml:space="preserve">   settlements    </w:t>
      </w:r>
      <w:r>
        <w:t xml:space="preserve">   ships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Invaders in the Middle Ages</dc:title>
  <dcterms:created xsi:type="dcterms:W3CDTF">2021-10-11T09:49:30Z</dcterms:created>
  <dcterms:modified xsi:type="dcterms:W3CDTF">2021-10-11T09:49:30Z</dcterms:modified>
</cp:coreProperties>
</file>