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Invasive Species In The Great Lakes‼️‼️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upright, perennial plant whose leaves are elongated, have smooth edges, and are fuzzy on their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invertebrate zooplankton species also called a cyclopoid copepod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Phragmites australis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fish that resembles a yellow perch with walleye markings.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freshwater mollusk named for the striped pattern often found on its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five freshwater lakes of central North America between the United States and Canada, including Lakes Superior, Michigan, Huron, Erie, and Ontario.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rotifer, which is a type of small zooplankton.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carried in ships' ballast tanks to improve stability, balance and trim.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grows rooted to the bottom whose leaves are divided into thread-like leaflets, usually in pairs of more than 12 to 14, forming a feathery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freshwater mollusk that has hinged shells like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small, bottom-dwelling fish with raised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Bythotrephes longimanus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perennial, cool-season, rhizomatous plant in the grass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 that is eel-like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herring that is silvery blue/green in color. </w:t>
            </w:r>
          </w:p>
        </w:tc>
      </w:tr>
    </w:tbl>
    <w:p>
      <w:pPr>
        <w:pStyle w:val="WordBankLarge"/>
      </w:pPr>
      <w:r>
        <w:t xml:space="preserve">   Zebra Mussels    </w:t>
      </w:r>
      <w:r>
        <w:t xml:space="preserve">   Quagga Mussels     </w:t>
      </w:r>
      <w:r>
        <w:t xml:space="preserve">   Round goby    </w:t>
      </w:r>
      <w:r>
        <w:t xml:space="preserve">   Sea lamprey    </w:t>
      </w:r>
      <w:r>
        <w:t xml:space="preserve">   Alewife    </w:t>
      </w:r>
      <w:r>
        <w:t xml:space="preserve">   Purple lythrum    </w:t>
      </w:r>
      <w:r>
        <w:t xml:space="preserve">   Eurasian watermilfoil    </w:t>
      </w:r>
      <w:r>
        <w:t xml:space="preserve">   Great Lakes    </w:t>
      </w:r>
      <w:r>
        <w:t xml:space="preserve">   Brachionus Leydigii    </w:t>
      </w:r>
      <w:r>
        <w:t xml:space="preserve">   Thermocyclops Crassus    </w:t>
      </w:r>
      <w:r>
        <w:t xml:space="preserve">   Eurasian Ruffe    </w:t>
      </w:r>
      <w:r>
        <w:t xml:space="preserve">   Spiny water flea    </w:t>
      </w:r>
      <w:r>
        <w:t xml:space="preserve">   Common Reed    </w:t>
      </w:r>
      <w:r>
        <w:t xml:space="preserve">   Reed canarygrass    </w:t>
      </w:r>
      <w:r>
        <w:t xml:space="preserve">   Ballast water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 In The Great Lakes‼️‼️</dc:title>
  <dcterms:created xsi:type="dcterms:W3CDTF">2021-10-11T09:49:36Z</dcterms:created>
  <dcterms:modified xsi:type="dcterms:W3CDTF">2021-10-11T09:49:36Z</dcterms:modified>
</cp:coreProperties>
</file>