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Teapot    </w:t>
      </w:r>
      <w:r>
        <w:t xml:space="preserve">   Spinning Jenny    </w:t>
      </w:r>
      <w:r>
        <w:t xml:space="preserve">   Light Bulb    </w:t>
      </w:r>
      <w:r>
        <w:t xml:space="preserve">   Steam Engine    </w:t>
      </w:r>
      <w:r>
        <w:t xml:space="preserve">   Piano    </w:t>
      </w:r>
      <w:r>
        <w:t xml:space="preserve">   assembly line    </w:t>
      </w:r>
      <w:r>
        <w:t xml:space="preserve">   automobile    </w:t>
      </w:r>
      <w:r>
        <w:t xml:space="preserve">   interchangeable parts    </w:t>
      </w:r>
      <w:r>
        <w:t xml:space="preserve">   Matches    </w:t>
      </w:r>
      <w:r>
        <w:t xml:space="preserve">   bike    </w:t>
      </w:r>
      <w:r>
        <w:t xml:space="preserve">   Drill Plow    </w:t>
      </w:r>
      <w:r>
        <w:t xml:space="preserve">   Cotton Gin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Inventions</dc:title>
  <dcterms:created xsi:type="dcterms:W3CDTF">2021-10-11T09:50:02Z</dcterms:created>
  <dcterms:modified xsi:type="dcterms:W3CDTF">2021-10-11T09:50:02Z</dcterms:modified>
</cp:coreProperties>
</file>