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Inventor Lonnie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SUPER    </w:t>
      </w:r>
      <w:r>
        <w:t xml:space="preserve">   ALABAMA    </w:t>
      </w:r>
      <w:r>
        <w:t xml:space="preserve">   ENGINEER    </w:t>
      </w:r>
      <w:r>
        <w:t xml:space="preserve">   JOHNSON    </w:t>
      </w:r>
      <w:r>
        <w:t xml:space="preserve">   LONNIE     </w:t>
      </w:r>
      <w:r>
        <w:t xml:space="preserve">   MOBILE    </w:t>
      </w:r>
      <w:r>
        <w:t xml:space="preserve">   RECREATION    </w:t>
      </w:r>
      <w:r>
        <w:t xml:space="preserve">   SOAKER    </w:t>
      </w:r>
      <w:r>
        <w:t xml:space="preserve">   TUSKEGEE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 Lonnie Johnson</dc:title>
  <dcterms:created xsi:type="dcterms:W3CDTF">2021-10-11T09:48:47Z</dcterms:created>
  <dcterms:modified xsi:type="dcterms:W3CDTF">2021-10-11T09:48:47Z</dcterms:modified>
</cp:coreProperties>
</file>