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animals reproduce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are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many legs, with two pairs per trunk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are ___________ that ingest their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a bell-shaped body with its mouth on the underside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Symmetry with no front and back or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sided symmetry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adheres to the substrate by the aboral end of its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causes the animal’s anus and mantle to end up above its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one pair of legs per trunk segment</w:t>
            </w:r>
          </w:p>
        </w:tc>
      </w:tr>
    </w:tbl>
    <w:p>
      <w:pPr>
        <w:pStyle w:val="WordBankMedium"/>
      </w:pPr>
      <w:r>
        <w:t xml:space="preserve">   Heterotrophs    </w:t>
      </w:r>
      <w:r>
        <w:t xml:space="preserve">   Multicellular    </w:t>
      </w:r>
      <w:r>
        <w:t xml:space="preserve">   Sexually    </w:t>
      </w:r>
      <w:r>
        <w:t xml:space="preserve">   Radial    </w:t>
      </w:r>
      <w:r>
        <w:t xml:space="preserve">   Bilateral    </w:t>
      </w:r>
      <w:r>
        <w:t xml:space="preserve">   Polyp    </w:t>
      </w:r>
      <w:r>
        <w:t xml:space="preserve">   Medusae    </w:t>
      </w:r>
      <w:r>
        <w:t xml:space="preserve">   Torsion    </w:t>
      </w:r>
      <w:r>
        <w:t xml:space="preserve">   Centipedes    </w:t>
      </w:r>
      <w:r>
        <w:t xml:space="preserve">   Millipedes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2021-10-11T09:50:22Z</dcterms:created>
  <dcterms:modified xsi:type="dcterms:W3CDTF">2021-10-11T09:50:22Z</dcterms:modified>
</cp:coreProperties>
</file>