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Invertebrates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primitive marine invertebrates with a porous body that permanently attaches to a solid surface as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arthropods that have two body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aquatic invertebrate animal that has a soft body and external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marine mollusks with a pair of shells connected by a hinge.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aquatic invertebrate animal of the phylum Cnidaria, which comprises the coelenterates.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small arthropods that have six legs, three body parts, and usually two sets of wings; includes bees, beetles, and 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lacking a backbone such as arthropod or a mollusk.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protective outer-body of an arthropod.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breathing holes in an insect's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periodic shedding of an old exoskeleton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thin, flexible limbs on an animal, especially an invertebrate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mostly aquatic arthropods that have a segmented body and several pairs of legs; includes crab and shrimp.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nervous system, found in the bodies of cnidarians and echinoderms.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invertebrate animal that has an exoskeleton and jointed appendages.</w:t>
            </w:r>
          </w:p>
        </w:tc>
      </w:tr>
    </w:tbl>
    <w:p>
      <w:pPr>
        <w:pStyle w:val="WordBankMedium"/>
      </w:pPr>
      <w:r>
        <w:t xml:space="preserve">   Arthropod    </w:t>
      </w:r>
      <w:r>
        <w:t xml:space="preserve">   Mollusk    </w:t>
      </w:r>
      <w:r>
        <w:t xml:space="preserve">   Crustaceans    </w:t>
      </w:r>
      <w:r>
        <w:t xml:space="preserve">   Endoskeleton    </w:t>
      </w:r>
      <w:r>
        <w:t xml:space="preserve">   Tentacles    </w:t>
      </w:r>
      <w:r>
        <w:t xml:space="preserve">   Nerve net    </w:t>
      </w:r>
      <w:r>
        <w:t xml:space="preserve">   Arachnids    </w:t>
      </w:r>
      <w:r>
        <w:t xml:space="preserve">   Insects    </w:t>
      </w:r>
      <w:r>
        <w:t xml:space="preserve">   Sponges    </w:t>
      </w:r>
      <w:r>
        <w:t xml:space="preserve">   Invertebrate    </w:t>
      </w:r>
      <w:r>
        <w:t xml:space="preserve">   Spiracles    </w:t>
      </w:r>
      <w:r>
        <w:t xml:space="preserve">   Exoskeleton    </w:t>
      </w:r>
      <w:r>
        <w:t xml:space="preserve">   Cnidarian    </w:t>
      </w:r>
      <w:r>
        <w:t xml:space="preserve">   Bivalves    </w:t>
      </w:r>
      <w:r>
        <w:t xml:space="preserve">   Molting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</dc:title>
  <dcterms:created xsi:type="dcterms:W3CDTF">2021-10-11T09:50:03Z</dcterms:created>
  <dcterms:modified xsi:type="dcterms:W3CDTF">2021-10-11T09:50:03Z</dcterms:modified>
</cp:coreProperties>
</file>