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Investments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</w:tbl>
    <w:p>
      <w:pPr>
        <w:pStyle w:val="WordBankLarge"/>
      </w:pPr>
      <w:r>
        <w:t xml:space="preserve">   controlling interest    </w:t>
      </w:r>
      <w:r>
        <w:t xml:space="preserve">   significant influence    </w:t>
      </w:r>
      <w:r>
        <w:t xml:space="preserve">   equity securities    </w:t>
      </w:r>
      <w:r>
        <w:t xml:space="preserve">   debt securities    </w:t>
      </w:r>
      <w:r>
        <w:t xml:space="preserve">   available for sale    </w:t>
      </w:r>
      <w:r>
        <w:t xml:space="preserve">   subsidiary    </w:t>
      </w:r>
      <w:r>
        <w:t xml:space="preserve">   parent    </w:t>
      </w:r>
      <w:r>
        <w:t xml:space="preserve">   consolidation    </w:t>
      </w:r>
      <w:r>
        <w:t xml:space="preserve">   security    </w:t>
      </w:r>
      <w:r>
        <w:t xml:space="preserve">   amortized cost    </w:t>
      </w:r>
      <w:r>
        <w:t xml:space="preserve">   trading    </w:t>
      </w:r>
      <w:r>
        <w:t xml:space="preserve">   heldtomaturity    </w:t>
      </w:r>
      <w:r>
        <w:t xml:space="preserve">   equity method    </w:t>
      </w:r>
      <w:r>
        <w:t xml:space="preserve">   investee    </w:t>
      </w:r>
      <w:r>
        <w:t xml:space="preserve">   investor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Investments</dc:title>
  <dcterms:created xsi:type="dcterms:W3CDTF">2021-10-11T09:49:01Z</dcterms:created>
  <dcterms:modified xsi:type="dcterms:W3CDTF">2021-10-11T09:49:01Z</dcterms:modified>
</cp:coreProperties>
</file>