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Iraq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 that was fought in august.2,1990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Important church in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Iraq called before Iraq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capitol of Iraq?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climate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continent is Iraq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writing developed in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dictator who wanted to bomb the world!!!!!!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important building in Iraq that i bet you will want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languages in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important River in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people from Iraq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holiday celebrated in Iraq</w:t>
            </w:r>
          </w:p>
        </w:tc>
      </w:tr>
    </w:tbl>
    <w:p>
      <w:pPr>
        <w:pStyle w:val="WordBankMedium"/>
      </w:pPr>
      <w:r>
        <w:t xml:space="preserve">   Baghdad    </w:t>
      </w:r>
      <w:r>
        <w:t xml:space="preserve">   Tigris    </w:t>
      </w:r>
      <w:r>
        <w:t xml:space="preserve">   hot    </w:t>
      </w:r>
      <w:r>
        <w:t xml:space="preserve">   Nowruz    </w:t>
      </w:r>
      <w:r>
        <w:t xml:space="preserve">   Arbic    </w:t>
      </w:r>
      <w:r>
        <w:t xml:space="preserve">   Iraqi Dinar    </w:t>
      </w:r>
      <w:r>
        <w:t xml:space="preserve">   Dates    </w:t>
      </w:r>
      <w:r>
        <w:t xml:space="preserve">   Gulf war    </w:t>
      </w:r>
      <w:r>
        <w:t xml:space="preserve">   Imam Ali Mosqu    </w:t>
      </w:r>
      <w:r>
        <w:t xml:space="preserve">   Citadel Of Arbil    </w:t>
      </w:r>
      <w:r>
        <w:t xml:space="preserve">   Saddam Hussein    </w:t>
      </w:r>
      <w:r>
        <w:t xml:space="preserve">   Fuad Masam    </w:t>
      </w:r>
      <w:r>
        <w:t xml:space="preserve">   Cuneiform    </w:t>
      </w:r>
      <w:r>
        <w:t xml:space="preserve">   Mesopotamia    </w:t>
      </w:r>
      <w:r>
        <w:t xml:space="preserve">   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Iraq</dc:title>
  <dcterms:created xsi:type="dcterms:W3CDTF">2021-10-11T09:50:49Z</dcterms:created>
  <dcterms:modified xsi:type="dcterms:W3CDTF">2021-10-11T09:50:49Z</dcterms:modified>
</cp:coreProperties>
</file>