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 Seanad    </w:t>
      </w:r>
      <w:r>
        <w:t xml:space="preserve">   An Dail    </w:t>
      </w:r>
      <w:r>
        <w:t xml:space="preserve">   Missiles    </w:t>
      </w:r>
      <w:r>
        <w:t xml:space="preserve">   Bacon Rashers    </w:t>
      </w:r>
      <w:r>
        <w:t xml:space="preserve">   Mild Winters    </w:t>
      </w:r>
      <w:r>
        <w:t xml:space="preserve">   Vegetations    </w:t>
      </w:r>
      <w:r>
        <w:t xml:space="preserve">   Color Photography    </w:t>
      </w:r>
      <w:r>
        <w:t xml:space="preserve">   Newspaper    </w:t>
      </w:r>
      <w:r>
        <w:t xml:space="preserve">   Cities    </w:t>
      </w:r>
      <w:r>
        <w:t xml:space="preserve">   Bars    </w:t>
      </w:r>
      <w:r>
        <w:t xml:space="preserve">   Belfast    </w:t>
      </w:r>
      <w:r>
        <w:t xml:space="preserve">   Submarine    </w:t>
      </w:r>
      <w:r>
        <w:t xml:space="preserve">   Tank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2021-10-11T09:50:26Z</dcterms:created>
  <dcterms:modified xsi:type="dcterms:W3CDTF">2021-10-11T09:50:26Z</dcterms:modified>
</cp:coreProperties>
</file>