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Ireland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</w:tbl>
    <w:p>
      <w:pPr>
        <w:pStyle w:val="WordBankLarge"/>
      </w:pPr>
      <w:r>
        <w:t xml:space="preserve">   Bulmers    </w:t>
      </w:r>
      <w:r>
        <w:t xml:space="preserve">   Uachtarán na hÉireann    </w:t>
      </w:r>
      <w:r>
        <w:t xml:space="preserve">   Trinners    </w:t>
      </w:r>
      <w:r>
        <w:t xml:space="preserve">   Rugger Bugger    </w:t>
      </w:r>
      <w:r>
        <w:t xml:space="preserve">   Dublin    </w:t>
      </w:r>
      <w:r>
        <w:t xml:space="preserve">   Ireland    </w:t>
      </w:r>
      <w:r>
        <w:t xml:space="preserve">   Leprechaun    </w:t>
      </w:r>
      <w:r>
        <w:t xml:space="preserve">   Green    </w:t>
      </w:r>
      <w:r>
        <w:t xml:space="preserve">   Harp    </w:t>
      </w:r>
      <w:r>
        <w:t xml:space="preserve">   Shamrock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Ireland</dc:title>
  <dcterms:created xsi:type="dcterms:W3CDTF">2021-10-11T09:51:18Z</dcterms:created>
  <dcterms:modified xsi:type="dcterms:W3CDTF">2021-10-11T09:51:18Z</dcterms:modified>
</cp:coreProperties>
</file>