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six counties which have remained in theUK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Patron saint of  irelald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worn to  show you are a decendent from ulsterman(ladies)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Irish stringed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city in the Republic of Ireland or a type of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in the jug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Symbol on the flag of 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battle won by William of orange to establish ulster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color you wear to show you are a decendent from the republic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National hero of Northern Ireland winner of the battle of boyne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Colors of the flag of the republic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Loyalist city in 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at the end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the republic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the"little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the original 9counties of northern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bay in what was once a  county of ulster nor in the republic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Traditional Irish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of the republic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northern ireland</w:t>
            </w:r>
          </w:p>
        </w:tc>
      </w:tr>
    </w:tbl>
    <w:p>
      <w:pPr>
        <w:pStyle w:val="WordBankMedium"/>
      </w:pPr>
      <w:r>
        <w:t xml:space="preserve">   St.patrick    </w:t>
      </w:r>
      <w:r>
        <w:t xml:space="preserve">   Ulster    </w:t>
      </w:r>
      <w:r>
        <w:t xml:space="preserve">   Dublin    </w:t>
      </w:r>
      <w:r>
        <w:t xml:space="preserve">   Northern ireland    </w:t>
      </w:r>
      <w:r>
        <w:t xml:space="preserve">   Belfast    </w:t>
      </w:r>
      <w:r>
        <w:t xml:space="preserve">   Green,white &amp; orange    </w:t>
      </w:r>
      <w:r>
        <w:t xml:space="preserve">   Leprechaun     </w:t>
      </w:r>
      <w:r>
        <w:t xml:space="preserve">   Green    </w:t>
      </w:r>
      <w:r>
        <w:t xml:space="preserve">   Limerick    </w:t>
      </w:r>
      <w:r>
        <w:t xml:space="preserve">   Pot of gold    </w:t>
      </w:r>
      <w:r>
        <w:t xml:space="preserve">   Harp    </w:t>
      </w:r>
      <w:r>
        <w:t xml:space="preserve">   Red hand    </w:t>
      </w:r>
      <w:r>
        <w:t xml:space="preserve">   Boyne    </w:t>
      </w:r>
      <w:r>
        <w:t xml:space="preserve">   Carrickfergus    </w:t>
      </w:r>
      <w:r>
        <w:t xml:space="preserve">   King billy    </w:t>
      </w:r>
      <w:r>
        <w:t xml:space="preserve">   Shamrock    </w:t>
      </w:r>
      <w:r>
        <w:t xml:space="preserve">   Donnigal    </w:t>
      </w:r>
      <w:r>
        <w:t xml:space="preserve">   Whiskey    </w:t>
      </w:r>
      <w:r>
        <w:t xml:space="preserve">   Jig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Irish</dc:title>
  <dcterms:created xsi:type="dcterms:W3CDTF">2021-10-11T09:50:51Z</dcterms:created>
  <dcterms:modified xsi:type="dcterms:W3CDTF">2021-10-11T09:50:51Z</dcterms:modified>
</cp:coreProperties>
</file>