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valley    </w:t>
      </w:r>
      <w:r>
        <w:t xml:space="preserve">   fishing    </w:t>
      </w:r>
      <w:r>
        <w:t xml:space="preserve">   engineers    </w:t>
      </w:r>
      <w:r>
        <w:t xml:space="preserve">   challenge    </w:t>
      </w:r>
      <w:r>
        <w:t xml:space="preserve">   airliner    </w:t>
      </w:r>
      <w:r>
        <w:t xml:space="preserve">   Australia    </w:t>
      </w:r>
      <w:r>
        <w:t xml:space="preserve">   girders    </w:t>
      </w:r>
      <w:r>
        <w:t xml:space="preserve">   Tom gauld    </w:t>
      </w:r>
      <w:r>
        <w:t xml:space="preserve">   hogarth    </w:t>
      </w:r>
      <w:r>
        <w:t xml:space="preserve">   ted hughes    </w:t>
      </w:r>
      <w:r>
        <w:t xml:space="preserve">   farmer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Man</dc:title>
  <dcterms:created xsi:type="dcterms:W3CDTF">2021-10-11T09:52:06Z</dcterms:created>
  <dcterms:modified xsi:type="dcterms:W3CDTF">2021-10-11T09:52:06Z</dcterms:modified>
</cp:coreProperties>
</file>