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Iroquios Confederacy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the great law of peace    </w:t>
      </w:r>
      <w:r>
        <w:t xml:space="preserve">   two row wampum treaty    </w:t>
      </w:r>
      <w:r>
        <w:t xml:space="preserve">   grand council    </w:t>
      </w:r>
      <w:r>
        <w:t xml:space="preserve">   mens councils    </w:t>
      </w:r>
      <w:r>
        <w:t xml:space="preserve">   womens councils    </w:t>
      </w:r>
      <w:r>
        <w:t xml:space="preserve">   clan mothers    </w:t>
      </w:r>
      <w:r>
        <w:t xml:space="preserve">   hoyaneh    </w:t>
      </w:r>
      <w:r>
        <w:t xml:space="preserve">   longhouse    </w:t>
      </w:r>
      <w:r>
        <w:t xml:space="preserve">   matrilineal    </w:t>
      </w:r>
      <w:r>
        <w:t xml:space="preserve">   oral history    </w:t>
      </w:r>
      <w:r>
        <w:t xml:space="preserve">   alliance    </w:t>
      </w:r>
      <w:r>
        <w:t xml:space="preserve">   consensus    </w:t>
      </w:r>
      <w:r>
        <w:t xml:space="preserve">   generations    </w:t>
      </w:r>
      <w:r>
        <w:t xml:space="preserve">   pine tree chiefs    </w:t>
      </w:r>
      <w:r>
        <w:t xml:space="preserve">   war chiefs    </w:t>
      </w:r>
      <w:r>
        <w:t xml:space="preserve">   physical maps    </w:t>
      </w:r>
      <w:r>
        <w:t xml:space="preserve">   historical maps    </w:t>
      </w:r>
      <w:r>
        <w:t xml:space="preserve">   political maps    </w:t>
      </w:r>
      <w:r>
        <w:t xml:space="preserve">   symbols    </w:t>
      </w:r>
      <w:r>
        <w:t xml:space="preserve">   collective identity    </w:t>
      </w:r>
      <w:r>
        <w:t xml:space="preserve">   clan    </w:t>
      </w:r>
      <w:r>
        <w:t xml:space="preserve">   confederacy    </w:t>
      </w:r>
      <w:r>
        <w:t xml:space="preserve">   united nations    </w:t>
      </w:r>
      <w:r>
        <w:t xml:space="preserve">   haudenosaunee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Iroquios Confederacy</dc:title>
  <dcterms:created xsi:type="dcterms:W3CDTF">2021-10-11T09:51:04Z</dcterms:created>
  <dcterms:modified xsi:type="dcterms:W3CDTF">2021-10-11T09:51:04Z</dcterms:modified>
</cp:coreProperties>
</file>